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9E" w:rsidRPr="009D34CC" w:rsidRDefault="0051439E" w:rsidP="0051439E">
      <w:pPr>
        <w:jc w:val="center"/>
        <w:rPr>
          <w:b/>
          <w:sz w:val="28"/>
          <w:szCs w:val="22"/>
        </w:rPr>
      </w:pPr>
      <w:r w:rsidRPr="009D34CC">
        <w:rPr>
          <w:b/>
          <w:sz w:val="28"/>
          <w:szCs w:val="22"/>
        </w:rPr>
        <w:t>ВАЖНО!!!</w:t>
      </w:r>
    </w:p>
    <w:p w:rsidR="0051439E" w:rsidRPr="009D34CC" w:rsidRDefault="0051439E" w:rsidP="0051439E">
      <w:pPr>
        <w:jc w:val="center"/>
        <w:rPr>
          <w:b/>
          <w:bCs/>
          <w:sz w:val="28"/>
          <w:szCs w:val="22"/>
        </w:rPr>
      </w:pPr>
      <w:r w:rsidRPr="009D34CC">
        <w:rPr>
          <w:b/>
          <w:sz w:val="28"/>
          <w:szCs w:val="22"/>
        </w:rPr>
        <w:t xml:space="preserve">Временный порядок госпитализации пациентов в </w:t>
      </w:r>
      <w:r w:rsidRPr="009D34CC">
        <w:rPr>
          <w:b/>
          <w:bCs/>
          <w:sz w:val="28"/>
          <w:szCs w:val="22"/>
        </w:rPr>
        <w:t>ФГБУ «РРЦ «Детство» Минздрава России в период заболеваемости населения новой коронавирус</w:t>
      </w:r>
      <w:bookmarkStart w:id="0" w:name="_GoBack"/>
      <w:bookmarkEnd w:id="0"/>
      <w:r w:rsidRPr="009D34CC">
        <w:rPr>
          <w:b/>
          <w:bCs/>
          <w:sz w:val="28"/>
          <w:szCs w:val="22"/>
        </w:rPr>
        <w:t xml:space="preserve">ной инфекцией </w:t>
      </w:r>
      <w:r w:rsidRPr="009D34CC">
        <w:rPr>
          <w:b/>
          <w:bCs/>
          <w:sz w:val="28"/>
          <w:szCs w:val="22"/>
          <w:lang w:val="en-US"/>
        </w:rPr>
        <w:t>COVID</w:t>
      </w:r>
      <w:r w:rsidRPr="009D34CC">
        <w:rPr>
          <w:b/>
          <w:bCs/>
          <w:sz w:val="28"/>
          <w:szCs w:val="22"/>
        </w:rPr>
        <w:t>-19</w:t>
      </w:r>
    </w:p>
    <w:p w:rsidR="0051439E" w:rsidRPr="009D34CC" w:rsidRDefault="0051439E" w:rsidP="0051439E">
      <w:pPr>
        <w:rPr>
          <w:sz w:val="28"/>
          <w:szCs w:val="22"/>
        </w:rPr>
      </w:pPr>
    </w:p>
    <w:p w:rsidR="0051439E" w:rsidRPr="009D34CC" w:rsidRDefault="0051439E" w:rsidP="0051439E">
      <w:pPr>
        <w:jc w:val="both"/>
        <w:rPr>
          <w:bCs/>
          <w:sz w:val="28"/>
          <w:szCs w:val="22"/>
        </w:rPr>
      </w:pPr>
      <w:r w:rsidRPr="009D34CC">
        <w:rPr>
          <w:bCs/>
          <w:sz w:val="28"/>
          <w:szCs w:val="22"/>
        </w:rPr>
        <w:t>1. Госпитализация пациентов осуществляется в назначенную дату и время, указанную в вызове на госпитализацию с 9.00 до 15 часов 30 мин. В выходные и праздничные дни госпитализация в Центр осуществляется в исключительных случаях по предварительному согласованию с госпитальной комиссией. Прием пациентов на госпитализацию осуществляется через приемный кабинет.</w:t>
      </w:r>
    </w:p>
    <w:p w:rsidR="0051439E" w:rsidRPr="009D34CC" w:rsidRDefault="0051439E" w:rsidP="0051439E">
      <w:pPr>
        <w:jc w:val="both"/>
        <w:rPr>
          <w:b/>
          <w:sz w:val="28"/>
          <w:szCs w:val="22"/>
        </w:rPr>
      </w:pPr>
      <w:r w:rsidRPr="009D34CC">
        <w:rPr>
          <w:b/>
          <w:sz w:val="28"/>
          <w:szCs w:val="22"/>
        </w:rPr>
        <w:t>При входе в помещение приемного кабинета проводится обязательная термометрия!</w:t>
      </w:r>
    </w:p>
    <w:p w:rsidR="0051439E" w:rsidRPr="009D34CC" w:rsidRDefault="0051439E" w:rsidP="0051439E">
      <w:pPr>
        <w:jc w:val="both"/>
        <w:rPr>
          <w:bCs/>
          <w:sz w:val="28"/>
          <w:szCs w:val="22"/>
        </w:rPr>
      </w:pPr>
      <w:r w:rsidRPr="009D34CC">
        <w:rPr>
          <w:bCs/>
          <w:sz w:val="28"/>
          <w:szCs w:val="22"/>
        </w:rPr>
        <w:t xml:space="preserve">2. При поступлении пациенту и сопровождающему лицу </w:t>
      </w:r>
      <w:r w:rsidRPr="009D34CC">
        <w:rPr>
          <w:b/>
          <w:bCs/>
          <w:sz w:val="28"/>
          <w:szCs w:val="22"/>
        </w:rPr>
        <w:t>в обязательном порядке</w:t>
      </w:r>
      <w:r w:rsidRPr="009D34CC">
        <w:rPr>
          <w:bCs/>
          <w:sz w:val="28"/>
          <w:szCs w:val="22"/>
        </w:rPr>
        <w:t xml:space="preserve"> необходимо:</w:t>
      </w: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 xml:space="preserve">2.1. Соблюдать требования социальной дистанции (1,5 - 2,0 метра от других пациентов и сопровождающих лиц) и </w:t>
      </w:r>
      <w:proofErr w:type="spellStart"/>
      <w:r w:rsidRPr="009D34CC">
        <w:rPr>
          <w:sz w:val="28"/>
          <w:szCs w:val="22"/>
        </w:rPr>
        <w:t>масочно</w:t>
      </w:r>
      <w:proofErr w:type="spellEnd"/>
      <w:r w:rsidRPr="009D34CC">
        <w:rPr>
          <w:sz w:val="28"/>
          <w:szCs w:val="22"/>
        </w:rPr>
        <w:t>-перчаточный режим;</w:t>
      </w: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2"/>
          <w:u w:val="single"/>
        </w:rPr>
      </w:pPr>
      <w:r w:rsidRPr="009D34CC">
        <w:rPr>
          <w:sz w:val="28"/>
          <w:szCs w:val="22"/>
        </w:rPr>
        <w:t xml:space="preserve">2.2. Предоставить отрицательные результаты лабораторного исследования мазка из </w:t>
      </w:r>
      <w:proofErr w:type="spellStart"/>
      <w:r w:rsidRPr="009D34CC">
        <w:rPr>
          <w:sz w:val="28"/>
          <w:szCs w:val="22"/>
        </w:rPr>
        <w:t>нос</w:t>
      </w:r>
      <w:proofErr w:type="gramStart"/>
      <w:r w:rsidRPr="009D34CC">
        <w:rPr>
          <w:sz w:val="28"/>
          <w:szCs w:val="22"/>
        </w:rPr>
        <w:t>о</w:t>
      </w:r>
      <w:proofErr w:type="spellEnd"/>
      <w:r w:rsidRPr="009D34CC">
        <w:rPr>
          <w:sz w:val="28"/>
          <w:szCs w:val="22"/>
        </w:rPr>
        <w:t>-</w:t>
      </w:r>
      <w:proofErr w:type="gramEnd"/>
      <w:r w:rsidRPr="009D34CC">
        <w:rPr>
          <w:sz w:val="28"/>
          <w:szCs w:val="22"/>
        </w:rPr>
        <w:t xml:space="preserve"> и ротоглотки методом ПЦР на РНК нового </w:t>
      </w:r>
      <w:proofErr w:type="spellStart"/>
      <w:r w:rsidRPr="009D34CC">
        <w:rPr>
          <w:sz w:val="28"/>
          <w:szCs w:val="22"/>
        </w:rPr>
        <w:t>коронавируса</w:t>
      </w:r>
      <w:proofErr w:type="spellEnd"/>
      <w:r w:rsidRPr="009D34CC">
        <w:rPr>
          <w:sz w:val="28"/>
          <w:szCs w:val="22"/>
        </w:rPr>
        <w:t xml:space="preserve"> </w:t>
      </w:r>
      <w:r w:rsidRPr="009D34CC">
        <w:rPr>
          <w:sz w:val="28"/>
          <w:szCs w:val="22"/>
          <w:lang w:val="en-US"/>
        </w:rPr>
        <w:t>SARS</w:t>
      </w:r>
      <w:r w:rsidRPr="009D34CC">
        <w:rPr>
          <w:sz w:val="28"/>
          <w:szCs w:val="22"/>
        </w:rPr>
        <w:t>-</w:t>
      </w:r>
      <w:proofErr w:type="spellStart"/>
      <w:r w:rsidRPr="009D34CC">
        <w:rPr>
          <w:sz w:val="28"/>
          <w:szCs w:val="22"/>
          <w:lang w:val="en-US"/>
        </w:rPr>
        <w:t>Cov</w:t>
      </w:r>
      <w:proofErr w:type="spellEnd"/>
      <w:r w:rsidRPr="009D34CC">
        <w:rPr>
          <w:sz w:val="28"/>
          <w:szCs w:val="22"/>
        </w:rPr>
        <w:t xml:space="preserve">-2 с указанием </w:t>
      </w:r>
      <w:r w:rsidRPr="009D34CC">
        <w:rPr>
          <w:b/>
          <w:sz w:val="28"/>
          <w:szCs w:val="22"/>
          <w:u w:val="single"/>
        </w:rPr>
        <w:t>ДАТЫ ЗАБОРА БИОМАТЕРИАЛА</w:t>
      </w:r>
      <w:r w:rsidRPr="009D34CC">
        <w:rPr>
          <w:sz w:val="28"/>
          <w:szCs w:val="22"/>
        </w:rPr>
        <w:t xml:space="preserve"> (</w:t>
      </w:r>
      <w:r w:rsidRPr="009D34CC">
        <w:rPr>
          <w:b/>
          <w:sz w:val="28"/>
          <w:szCs w:val="22"/>
        </w:rPr>
        <w:t>срок действия теста 7 дней включая дату забора биоматериала</w:t>
      </w:r>
      <w:r w:rsidRPr="009D34CC">
        <w:rPr>
          <w:sz w:val="28"/>
          <w:szCs w:val="22"/>
        </w:rPr>
        <w:t>)</w:t>
      </w:r>
      <w:r w:rsidRPr="009D34CC">
        <w:rPr>
          <w:bCs/>
          <w:sz w:val="28"/>
          <w:szCs w:val="22"/>
        </w:rPr>
        <w:t>,</w:t>
      </w:r>
      <w:r w:rsidRPr="009D34CC">
        <w:rPr>
          <w:sz w:val="28"/>
          <w:szCs w:val="22"/>
        </w:rPr>
        <w:t xml:space="preserve"> а также полный пакет документов, требуемых для госпитализации в порядке перечня, указанного в вызове на госпитализацию;</w:t>
      </w: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 xml:space="preserve">2.3. Необходимо заполнить анкету эпидемиологического анамнеза по гриппу, </w:t>
      </w:r>
      <w:proofErr w:type="gramStart"/>
      <w:r w:rsidRPr="009D34CC">
        <w:rPr>
          <w:sz w:val="28"/>
          <w:szCs w:val="22"/>
        </w:rPr>
        <w:t>острым</w:t>
      </w:r>
      <w:proofErr w:type="gramEnd"/>
      <w:r w:rsidRPr="009D34CC">
        <w:rPr>
          <w:sz w:val="28"/>
          <w:szCs w:val="22"/>
        </w:rPr>
        <w:t xml:space="preserve"> респираторным </w:t>
      </w: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 xml:space="preserve">вирусным инфекциям, в том числе коронавирусной инфекции COVID-19. Анкета заполняется </w:t>
      </w:r>
      <w:proofErr w:type="gramStart"/>
      <w:r w:rsidRPr="009D34CC">
        <w:rPr>
          <w:sz w:val="28"/>
          <w:szCs w:val="22"/>
        </w:rPr>
        <w:t>на</w:t>
      </w:r>
      <w:proofErr w:type="gramEnd"/>
      <w:r w:rsidRPr="009D34CC">
        <w:rPr>
          <w:sz w:val="28"/>
          <w:szCs w:val="22"/>
        </w:rPr>
        <w:t xml:space="preserve"> </w:t>
      </w: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2"/>
          <w:u w:val="single"/>
        </w:rPr>
      </w:pPr>
      <w:r w:rsidRPr="009D34CC">
        <w:rPr>
          <w:sz w:val="28"/>
          <w:szCs w:val="22"/>
        </w:rPr>
        <w:t xml:space="preserve">пациента и на сопровождающее лицо; </w:t>
      </w: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 xml:space="preserve">2.4. После проверки результатов обследования методом ПЦР на носительство вируса SARS-COV-2(на COVID-19), наличия полного пакета документов, требуемых для госпитализации в порядке перечня, указанного в вызове на госпитализацию и повторного проведения термометрии пациент и сопровождающее лицо направляются в кабинет врача для осмотра. </w:t>
      </w:r>
    </w:p>
    <w:p w:rsidR="0051439E" w:rsidRPr="009D34CC" w:rsidRDefault="0051439E" w:rsidP="0051439E">
      <w:pPr>
        <w:spacing w:before="100" w:beforeAutospacing="1" w:after="100" w:afterAutospacing="1"/>
        <w:contextualSpacing/>
        <w:rPr>
          <w:sz w:val="28"/>
          <w:szCs w:val="22"/>
        </w:rPr>
      </w:pPr>
      <w:r w:rsidRPr="009D34CC">
        <w:rPr>
          <w:b/>
          <w:bCs/>
          <w:sz w:val="28"/>
          <w:szCs w:val="22"/>
          <w:u w:val="single"/>
        </w:rPr>
        <w:t>В ФГБУ «РРЦ «Детство» Минздрава России не госпитализируются пациенты и сопровождающие лица:</w:t>
      </w:r>
    </w:p>
    <w:p w:rsidR="0051439E" w:rsidRPr="009D34CC" w:rsidRDefault="0051439E" w:rsidP="0051439E">
      <w:pPr>
        <w:spacing w:before="100" w:beforeAutospacing="1" w:after="100" w:afterAutospacing="1"/>
        <w:contextualSpacing/>
        <w:rPr>
          <w:sz w:val="28"/>
          <w:szCs w:val="22"/>
        </w:rPr>
      </w:pPr>
      <w:r w:rsidRPr="009D34CC">
        <w:rPr>
          <w:b/>
          <w:bCs/>
          <w:sz w:val="28"/>
          <w:szCs w:val="22"/>
        </w:rPr>
        <w:t>1) С неблагоприятным эпидемиологическим анамнезом.</w:t>
      </w:r>
    </w:p>
    <w:p w:rsidR="0051439E" w:rsidRPr="009D34CC" w:rsidRDefault="0051439E" w:rsidP="0051439E">
      <w:pPr>
        <w:spacing w:before="100" w:beforeAutospacing="1" w:after="100" w:afterAutospacing="1"/>
        <w:contextualSpacing/>
        <w:rPr>
          <w:sz w:val="28"/>
          <w:szCs w:val="22"/>
        </w:rPr>
      </w:pPr>
      <w:r w:rsidRPr="009D34CC">
        <w:rPr>
          <w:b/>
          <w:bCs/>
          <w:sz w:val="28"/>
          <w:szCs w:val="22"/>
        </w:rPr>
        <w:t>2) С симптомами респираторных заболеваний.</w:t>
      </w:r>
    </w:p>
    <w:p w:rsidR="0051439E" w:rsidRPr="009D34CC" w:rsidRDefault="0051439E" w:rsidP="0051439E">
      <w:pPr>
        <w:spacing w:before="100" w:beforeAutospacing="1" w:after="100" w:afterAutospacing="1"/>
        <w:contextualSpacing/>
        <w:rPr>
          <w:sz w:val="28"/>
          <w:szCs w:val="22"/>
        </w:rPr>
      </w:pPr>
      <w:r w:rsidRPr="009D34CC">
        <w:rPr>
          <w:b/>
          <w:bCs/>
          <w:sz w:val="28"/>
          <w:szCs w:val="22"/>
        </w:rPr>
        <w:t xml:space="preserve">3) С гипертермией. </w:t>
      </w:r>
    </w:p>
    <w:p w:rsidR="0051439E" w:rsidRPr="009D34CC" w:rsidRDefault="0051439E" w:rsidP="0051439E">
      <w:pPr>
        <w:spacing w:before="100" w:beforeAutospacing="1" w:after="100" w:afterAutospacing="1"/>
        <w:contextualSpacing/>
        <w:rPr>
          <w:sz w:val="28"/>
          <w:szCs w:val="22"/>
        </w:rPr>
      </w:pPr>
      <w:r w:rsidRPr="009D34CC">
        <w:rPr>
          <w:b/>
          <w:bCs/>
          <w:sz w:val="28"/>
          <w:szCs w:val="22"/>
        </w:rPr>
        <w:t>4) С положительным результатом обследования методом ПЦР на носительство вируса SARS-COV-2.</w:t>
      </w:r>
    </w:p>
    <w:p w:rsidR="0051439E" w:rsidRPr="009D34CC" w:rsidRDefault="0051439E" w:rsidP="0051439E">
      <w:pPr>
        <w:spacing w:before="100" w:beforeAutospacing="1" w:after="100" w:afterAutospacing="1"/>
        <w:contextualSpacing/>
        <w:rPr>
          <w:sz w:val="28"/>
          <w:szCs w:val="22"/>
        </w:rPr>
      </w:pPr>
      <w:r w:rsidRPr="009D34CC">
        <w:rPr>
          <w:b/>
          <w:bCs/>
          <w:sz w:val="28"/>
          <w:szCs w:val="22"/>
        </w:rPr>
        <w:t xml:space="preserve">5) С результатом обследования методом ПЦР на носительство вируса SARS-COV-2 </w:t>
      </w:r>
      <w:r w:rsidRPr="009D34CC">
        <w:rPr>
          <w:b/>
          <w:bCs/>
          <w:sz w:val="28"/>
          <w:szCs w:val="22"/>
          <w:u w:val="single"/>
        </w:rPr>
        <w:t xml:space="preserve">превышающим 7 дневный срок </w:t>
      </w:r>
      <w:proofErr w:type="gramStart"/>
      <w:r w:rsidRPr="009D34CC">
        <w:rPr>
          <w:b/>
          <w:bCs/>
          <w:sz w:val="28"/>
          <w:szCs w:val="22"/>
          <w:u w:val="single"/>
        </w:rPr>
        <w:t>с даты забора</w:t>
      </w:r>
      <w:proofErr w:type="gramEnd"/>
      <w:r w:rsidRPr="009D34CC">
        <w:rPr>
          <w:b/>
          <w:bCs/>
          <w:sz w:val="28"/>
          <w:szCs w:val="22"/>
          <w:u w:val="single"/>
        </w:rPr>
        <w:t xml:space="preserve"> биоматериала.</w:t>
      </w:r>
    </w:p>
    <w:p w:rsidR="0051439E" w:rsidRPr="009D34CC" w:rsidRDefault="0051439E" w:rsidP="0051439E">
      <w:pPr>
        <w:jc w:val="both"/>
        <w:rPr>
          <w:sz w:val="28"/>
          <w:szCs w:val="22"/>
        </w:rPr>
      </w:pPr>
      <w:r w:rsidRPr="009D34CC">
        <w:rPr>
          <w:sz w:val="28"/>
          <w:szCs w:val="22"/>
        </w:rPr>
        <w:t xml:space="preserve">В </w:t>
      </w:r>
      <w:proofErr w:type="gramStart"/>
      <w:r w:rsidRPr="009D34CC">
        <w:rPr>
          <w:sz w:val="28"/>
          <w:szCs w:val="22"/>
        </w:rPr>
        <w:t>целях</w:t>
      </w:r>
      <w:proofErr w:type="gramEnd"/>
      <w:r w:rsidRPr="009D34CC">
        <w:rPr>
          <w:sz w:val="28"/>
          <w:szCs w:val="22"/>
        </w:rPr>
        <w:t xml:space="preserve"> комфортных условий ожидания, минимизации нежелательных контактов и передвижения по территории Центра, по возможности, просим </w:t>
      </w:r>
      <w:r w:rsidRPr="009D34CC">
        <w:rPr>
          <w:sz w:val="28"/>
          <w:szCs w:val="22"/>
        </w:rPr>
        <w:lastRenderedPageBreak/>
        <w:t xml:space="preserve">не отпускать доставивший вас транспорт до момента входа в приемный кабинет Центра. </w:t>
      </w:r>
    </w:p>
    <w:p w:rsidR="0051439E" w:rsidRPr="009D34CC" w:rsidRDefault="0051439E" w:rsidP="0051439E">
      <w:pPr>
        <w:jc w:val="both"/>
        <w:rPr>
          <w:b/>
          <w:bCs/>
          <w:sz w:val="28"/>
          <w:szCs w:val="22"/>
        </w:rPr>
      </w:pPr>
      <w:r w:rsidRPr="009D34CC">
        <w:rPr>
          <w:b/>
          <w:bCs/>
          <w:sz w:val="28"/>
          <w:szCs w:val="22"/>
        </w:rPr>
        <w:t>Важно!!! Лица, осуществляющие транспортировку, остаются в машине на все время пребывания на территории Центра.</w:t>
      </w:r>
    </w:p>
    <w:p w:rsidR="0051439E" w:rsidRPr="009D34CC" w:rsidRDefault="0051439E" w:rsidP="0051439E">
      <w:pPr>
        <w:jc w:val="both"/>
        <w:rPr>
          <w:b/>
          <w:bCs/>
          <w:sz w:val="28"/>
          <w:szCs w:val="22"/>
          <w:u w:val="single"/>
        </w:rPr>
      </w:pP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sz w:val="28"/>
          <w:szCs w:val="22"/>
        </w:rPr>
      </w:pPr>
      <w:r w:rsidRPr="009D34CC">
        <w:rPr>
          <w:bCs/>
          <w:sz w:val="28"/>
          <w:szCs w:val="22"/>
        </w:rPr>
        <w:t>Госпитализация детей осуществляется в плановом порядке</w:t>
      </w:r>
      <w:r w:rsidRPr="009D34CC">
        <w:rPr>
          <w:b/>
          <w:bCs/>
          <w:sz w:val="28"/>
          <w:szCs w:val="22"/>
        </w:rPr>
        <w:t xml:space="preserve"> </w:t>
      </w:r>
      <w:r w:rsidRPr="009D34CC">
        <w:rPr>
          <w:b/>
          <w:bCs/>
          <w:sz w:val="28"/>
          <w:szCs w:val="22"/>
          <w:u w:val="single"/>
        </w:rPr>
        <w:t xml:space="preserve">строго в дату и время, </w:t>
      </w:r>
      <w:proofErr w:type="gramStart"/>
      <w:r w:rsidRPr="009D34CC">
        <w:rPr>
          <w:bCs/>
          <w:sz w:val="28"/>
          <w:szCs w:val="22"/>
        </w:rPr>
        <w:t>которые</w:t>
      </w:r>
      <w:proofErr w:type="gramEnd"/>
      <w:r w:rsidRPr="009D34CC">
        <w:rPr>
          <w:bCs/>
          <w:sz w:val="28"/>
          <w:szCs w:val="22"/>
        </w:rPr>
        <w:t xml:space="preserve"> указаны в вызове на госпитализацию.</w:t>
      </w: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bCs/>
          <w:sz w:val="28"/>
          <w:szCs w:val="22"/>
        </w:rPr>
      </w:pPr>
      <w:r w:rsidRPr="009D34CC">
        <w:rPr>
          <w:b/>
          <w:bCs/>
          <w:sz w:val="28"/>
          <w:szCs w:val="22"/>
          <w:u w:val="single"/>
        </w:rPr>
        <w:t>Не позднее, чем за 14 дней до госпитализации,</w:t>
      </w:r>
      <w:r w:rsidRPr="009D34CC">
        <w:rPr>
          <w:b/>
          <w:bCs/>
          <w:sz w:val="28"/>
          <w:szCs w:val="22"/>
        </w:rPr>
        <w:t xml:space="preserve"> </w:t>
      </w:r>
      <w:r w:rsidRPr="009D34CC">
        <w:rPr>
          <w:bCs/>
          <w:sz w:val="28"/>
          <w:szCs w:val="22"/>
        </w:rPr>
        <w:t xml:space="preserve">необходимо подтвердить госпитализацию пациента, а также получить информацию об отсутствии карантина в ФГБУ «РРЦ «Детство» Минздрава России, позвонив по тел.: (495)727-18-04 или </w:t>
      </w: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sz w:val="28"/>
          <w:szCs w:val="22"/>
          <w:lang w:val="en-US"/>
        </w:rPr>
      </w:pPr>
      <w:proofErr w:type="gramStart"/>
      <w:r w:rsidRPr="009D34CC">
        <w:rPr>
          <w:bCs/>
          <w:sz w:val="28"/>
          <w:szCs w:val="22"/>
          <w:lang w:val="en-US"/>
        </w:rPr>
        <w:t>e-mail</w:t>
      </w:r>
      <w:proofErr w:type="gramEnd"/>
      <w:r w:rsidRPr="009D34CC">
        <w:rPr>
          <w:bCs/>
          <w:sz w:val="28"/>
          <w:szCs w:val="22"/>
          <w:lang w:val="en-US"/>
        </w:rPr>
        <w:t>: omo@rrcdetstvo.ru.</w:t>
      </w:r>
    </w:p>
    <w:p w:rsidR="0051439E" w:rsidRPr="009D34CC" w:rsidRDefault="0051439E" w:rsidP="0051439E">
      <w:pPr>
        <w:spacing w:before="100" w:beforeAutospacing="1" w:after="100" w:afterAutospacing="1"/>
        <w:contextualSpacing/>
        <w:jc w:val="both"/>
        <w:rPr>
          <w:bCs/>
          <w:sz w:val="28"/>
          <w:szCs w:val="22"/>
        </w:rPr>
      </w:pPr>
      <w:r w:rsidRPr="009D34CC">
        <w:rPr>
          <w:b/>
          <w:bCs/>
          <w:sz w:val="28"/>
          <w:szCs w:val="22"/>
          <w:u w:val="single"/>
        </w:rPr>
        <w:t>Госпитализация отменяется</w:t>
      </w:r>
      <w:r w:rsidRPr="009D34CC">
        <w:rPr>
          <w:b/>
          <w:bCs/>
          <w:sz w:val="28"/>
          <w:szCs w:val="22"/>
        </w:rPr>
        <w:t xml:space="preserve"> </w:t>
      </w:r>
      <w:r w:rsidRPr="009D34CC">
        <w:rPr>
          <w:bCs/>
          <w:sz w:val="28"/>
          <w:szCs w:val="22"/>
        </w:rPr>
        <w:t>и место освобождается для госпитализации другого пациента в случае, и если подтверждения даты госпитализации не получено.</w:t>
      </w:r>
    </w:p>
    <w:p w:rsidR="0051439E" w:rsidRPr="009D34CC" w:rsidRDefault="0051439E" w:rsidP="0051439E">
      <w:pPr>
        <w:jc w:val="center"/>
        <w:rPr>
          <w:b/>
          <w:bCs/>
          <w:sz w:val="28"/>
          <w:szCs w:val="22"/>
        </w:rPr>
      </w:pPr>
    </w:p>
    <w:p w:rsidR="0051439E" w:rsidRPr="009D34CC" w:rsidRDefault="0051439E" w:rsidP="0051439E">
      <w:pPr>
        <w:jc w:val="center"/>
        <w:rPr>
          <w:b/>
          <w:bCs/>
          <w:sz w:val="28"/>
          <w:szCs w:val="22"/>
        </w:rPr>
      </w:pPr>
      <w:r w:rsidRPr="009D34CC">
        <w:rPr>
          <w:b/>
          <w:bCs/>
          <w:sz w:val="28"/>
          <w:szCs w:val="22"/>
        </w:rPr>
        <w:t>ВАЖНАЯ ИНФОРМАЦИЯ!!!</w:t>
      </w:r>
    </w:p>
    <w:p w:rsidR="0051439E" w:rsidRPr="009D34CC" w:rsidRDefault="0051439E" w:rsidP="0051439E">
      <w:pPr>
        <w:ind w:right="142"/>
        <w:contextualSpacing/>
        <w:jc w:val="center"/>
        <w:rPr>
          <w:b/>
          <w:bCs/>
          <w:sz w:val="28"/>
          <w:szCs w:val="22"/>
        </w:rPr>
      </w:pPr>
      <w:r w:rsidRPr="009D34CC">
        <w:rPr>
          <w:b/>
          <w:bCs/>
          <w:sz w:val="28"/>
          <w:szCs w:val="22"/>
        </w:rPr>
        <w:t>УВАЖАЕМЫЕ ПАЦИЕНТЫ И ИХ ЗАКОННЫЕ ПРЕДСТВИТЕЛИ, ВО ИЗБЕЖАНИЕ УВЕЛИЧЕНИЯ ВРЕМЕНИ ОЖИДАНИЯ В ПРИЕМНОМ КАБИНЕТЕ ЦЕНТРА ИЛИ ОТКАЗА В ГОСПИТАЛИЗАЦИИ, ПРОСИМ ПРЕДОСТАВЛЯТЬ ПОЛНЫЙ КОМПЛЕКТ ДОКУМЕНТОВ, НЕОБХОДИМЫХ ДЛЯ ГОСПИТАЛИЗАЦИИ!!!</w:t>
      </w:r>
    </w:p>
    <w:p w:rsidR="0051439E" w:rsidRPr="009D34CC" w:rsidRDefault="0051439E" w:rsidP="0051439E">
      <w:pPr>
        <w:rPr>
          <w:sz w:val="32"/>
        </w:rPr>
      </w:pPr>
    </w:p>
    <w:p w:rsidR="0051439E" w:rsidRPr="009D34CC" w:rsidRDefault="0051439E" w:rsidP="00CF6369">
      <w:pPr>
        <w:jc w:val="center"/>
        <w:rPr>
          <w:b/>
          <w:bCs/>
          <w:sz w:val="28"/>
        </w:rPr>
      </w:pPr>
    </w:p>
    <w:p w:rsidR="00CF6369" w:rsidRPr="009D34CC" w:rsidRDefault="00CF6369" w:rsidP="00CF6369">
      <w:pPr>
        <w:jc w:val="center"/>
        <w:rPr>
          <w:b/>
          <w:sz w:val="28"/>
        </w:rPr>
      </w:pPr>
      <w:r w:rsidRPr="009D34CC">
        <w:rPr>
          <w:b/>
          <w:bCs/>
          <w:sz w:val="28"/>
        </w:rPr>
        <w:t xml:space="preserve">Перечень документов </w:t>
      </w:r>
      <w:r w:rsidRPr="009D34CC">
        <w:rPr>
          <w:b/>
          <w:bCs/>
          <w:sz w:val="28"/>
          <w:u w:val="single"/>
        </w:rPr>
        <w:t>ДЛЯ ПАЦИЕНТА,</w:t>
      </w:r>
      <w:r w:rsidRPr="009D34CC">
        <w:rPr>
          <w:bCs/>
          <w:sz w:val="28"/>
        </w:rPr>
        <w:t xml:space="preserve"> </w:t>
      </w:r>
      <w:r w:rsidRPr="009D34CC">
        <w:rPr>
          <w:b/>
          <w:bCs/>
          <w:sz w:val="28"/>
        </w:rPr>
        <w:t>которые необходимо иметь при госпитализации</w:t>
      </w:r>
    </w:p>
    <w:p w:rsidR="00CF6369" w:rsidRPr="009D34CC" w:rsidRDefault="00CF6369" w:rsidP="00CF6369">
      <w:pPr>
        <w:jc w:val="center"/>
        <w:rPr>
          <w:b/>
          <w:bCs/>
          <w:sz w:val="28"/>
        </w:rPr>
      </w:pPr>
      <w:r w:rsidRPr="009D34CC">
        <w:rPr>
          <w:b/>
          <w:bCs/>
          <w:sz w:val="28"/>
        </w:rPr>
        <w:t xml:space="preserve">в </w:t>
      </w:r>
      <w:r w:rsidR="0051439E" w:rsidRPr="009D34CC">
        <w:rPr>
          <w:b/>
          <w:bCs/>
          <w:sz w:val="28"/>
        </w:rPr>
        <w:t xml:space="preserve">КРУГЛОСУТОЧНЫЙ СТАЦИОНАР </w:t>
      </w:r>
      <w:r w:rsidRPr="009D34CC">
        <w:rPr>
          <w:b/>
          <w:bCs/>
          <w:sz w:val="28"/>
        </w:rPr>
        <w:t>ФГБУ РРЦ «Детство» Минздрава России: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bCs/>
          <w:sz w:val="28"/>
        </w:rPr>
        <w:t>1.</w:t>
      </w:r>
      <w:r w:rsidRPr="009D34CC">
        <w:rPr>
          <w:b/>
          <w:bCs/>
          <w:sz w:val="28"/>
        </w:rPr>
        <w:t xml:space="preserve"> По СМП: Направление на госпитализацию </w:t>
      </w:r>
      <w:r w:rsidRPr="009D34CC">
        <w:rPr>
          <w:bCs/>
          <w:sz w:val="28"/>
        </w:rPr>
        <w:t xml:space="preserve">в федеральную медицинскую организацию, сформированное в информационной системе в сфере здравоохранения или на бумажном носителе (Приказ МЗ РФ от 23.12.2020г. № 1363н). </w:t>
      </w:r>
      <w:r w:rsidRPr="009D34CC">
        <w:rPr>
          <w:b/>
          <w:bCs/>
          <w:sz w:val="28"/>
        </w:rPr>
        <w:t>По ВМП:</w:t>
      </w:r>
      <w:r w:rsidRPr="009D34CC">
        <w:rPr>
          <w:bCs/>
          <w:sz w:val="28"/>
        </w:rPr>
        <w:t xml:space="preserve"> </w:t>
      </w:r>
      <w:r w:rsidRPr="009D34CC">
        <w:rPr>
          <w:b/>
          <w:sz w:val="28"/>
          <w:u w:val="single"/>
        </w:rPr>
        <w:t>Талон на оказание высокотехнологичной медицинской помощи,</w:t>
      </w:r>
      <w:r w:rsidRPr="009D34CC">
        <w:rPr>
          <w:sz w:val="28"/>
          <w:u w:val="single"/>
        </w:rPr>
        <w:t xml:space="preserve"> </w:t>
      </w:r>
      <w:r w:rsidRPr="009D34CC">
        <w:rPr>
          <w:sz w:val="28"/>
        </w:rPr>
        <w:t>оформленный органом исполнительной власти в сфере охраны здоровья субъекта Российской Федерации (Министерство, Департамент, Управление, Комитет) (приказ МЗ РФ от 02.10.2019 г. № 824н);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b/>
          <w:bCs/>
          <w:sz w:val="28"/>
          <w:u w:val="single"/>
        </w:rPr>
        <w:t>БЕЗ НАПРАВЛЕНИЯ/ТАЛОНА НА ОКАЗАНИЕ ВМП, ПАЦИЕНТЫ В ЦЕНТР НЕ ГОСПИТАЛИЗИРУЮТСЯ!!!</w:t>
      </w:r>
    </w:p>
    <w:p w:rsidR="00CF6369" w:rsidRPr="009D34CC" w:rsidRDefault="00CF6369" w:rsidP="00CF6369">
      <w:pPr>
        <w:jc w:val="both"/>
        <w:rPr>
          <w:bCs/>
          <w:sz w:val="28"/>
          <w:u w:val="single"/>
        </w:rPr>
      </w:pPr>
      <w:r w:rsidRPr="009D34CC">
        <w:rPr>
          <w:bCs/>
          <w:sz w:val="28"/>
        </w:rPr>
        <w:t>2.</w:t>
      </w:r>
      <w:r w:rsidRPr="009D34CC">
        <w:rPr>
          <w:b/>
          <w:bCs/>
          <w:sz w:val="28"/>
        </w:rPr>
        <w:t xml:space="preserve"> Вызов на госпитализацию </w:t>
      </w:r>
      <w:r w:rsidRPr="009D34CC">
        <w:rPr>
          <w:bCs/>
          <w:sz w:val="28"/>
        </w:rPr>
        <w:t>(в распечатанном виде);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>3. Свидетельство о рождении для детей до 14 лет, паспорт и свидетельство о рождении; – для детей 14 лет и старше (оригинал и ксерокопия (ксерокопия в 2-х экз.);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>4. Полис обязательного медицинского страхования пациента (ксерокопия в 2-х экз.);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>5. Ксерокопия справки об инвалидности (при наличии);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lastRenderedPageBreak/>
        <w:t>6. СНИЛС - СТРАХОВОЕ СВИДЕТЕЛЬСТВО ОБЯЗАТЕЛЬНОГО ПЕНСИОННОГО СТРАХОВАНИЯ (</w:t>
      </w:r>
      <w:proofErr w:type="spellStart"/>
      <w:r w:rsidRPr="009D34CC">
        <w:rPr>
          <w:sz w:val="28"/>
        </w:rPr>
        <w:t>оригинал+ксерокопия</w:t>
      </w:r>
      <w:proofErr w:type="spellEnd"/>
      <w:r w:rsidRPr="009D34CC">
        <w:rPr>
          <w:sz w:val="28"/>
        </w:rPr>
        <w:t>);</w:t>
      </w:r>
    </w:p>
    <w:p w:rsidR="00CF6369" w:rsidRPr="009D34CC" w:rsidRDefault="00CF6369" w:rsidP="00CF6369">
      <w:pPr>
        <w:jc w:val="both"/>
        <w:rPr>
          <w:b/>
          <w:bCs/>
          <w:sz w:val="28"/>
        </w:rPr>
      </w:pPr>
      <w:r w:rsidRPr="009D34CC">
        <w:rPr>
          <w:bCs/>
          <w:sz w:val="28"/>
        </w:rPr>
        <w:t>7.</w:t>
      </w:r>
      <w:r w:rsidRPr="009D34CC">
        <w:rPr>
          <w:b/>
          <w:bCs/>
          <w:sz w:val="28"/>
        </w:rPr>
        <w:t xml:space="preserve"> </w:t>
      </w:r>
      <w:r w:rsidRPr="009D34CC">
        <w:rPr>
          <w:b/>
          <w:bCs/>
          <w:sz w:val="28"/>
          <w:u w:val="single"/>
        </w:rPr>
        <w:t>Сведения о прививках</w:t>
      </w:r>
      <w:r w:rsidRPr="009D34CC">
        <w:rPr>
          <w:b/>
          <w:bCs/>
          <w:sz w:val="28"/>
        </w:rPr>
        <w:t xml:space="preserve"> </w:t>
      </w:r>
      <w:r w:rsidRPr="009D34CC">
        <w:rPr>
          <w:bCs/>
          <w:sz w:val="28"/>
        </w:rPr>
        <w:t>с указанием даты вакцинации (</w:t>
      </w:r>
      <w:r w:rsidRPr="009D34CC">
        <w:rPr>
          <w:sz w:val="28"/>
          <w:szCs w:val="22"/>
        </w:rPr>
        <w:t xml:space="preserve">ч. 2 ст. 5 ФЗ от 17.07.1998 г. № 157-ФЗ; </w:t>
      </w:r>
      <w:r w:rsidRPr="009D34CC">
        <w:rPr>
          <w:bCs/>
          <w:sz w:val="28"/>
        </w:rPr>
        <w:t>Приказ МЗ РФ от 21.03.2014 г. № 125-н);</w:t>
      </w:r>
    </w:p>
    <w:p w:rsidR="00CF6369" w:rsidRPr="009D34CC" w:rsidRDefault="00CF6369" w:rsidP="00CF6369">
      <w:pPr>
        <w:jc w:val="both"/>
        <w:rPr>
          <w:bCs/>
          <w:sz w:val="28"/>
        </w:rPr>
      </w:pPr>
      <w:r w:rsidRPr="009D34CC">
        <w:rPr>
          <w:bCs/>
          <w:sz w:val="28"/>
        </w:rPr>
        <w:t>8.</w:t>
      </w:r>
      <w:r w:rsidRPr="009D34CC">
        <w:rPr>
          <w:b/>
          <w:bCs/>
          <w:sz w:val="28"/>
        </w:rPr>
        <w:t xml:space="preserve"> </w:t>
      </w:r>
      <w:r w:rsidRPr="009D34CC">
        <w:rPr>
          <w:b/>
          <w:bCs/>
          <w:sz w:val="28"/>
          <w:u w:val="single"/>
        </w:rPr>
        <w:t>Сведения о прививках против кори</w:t>
      </w:r>
      <w:r w:rsidRPr="009D34CC">
        <w:rPr>
          <w:b/>
          <w:bCs/>
          <w:sz w:val="28"/>
        </w:rPr>
        <w:t xml:space="preserve"> </w:t>
      </w:r>
      <w:r w:rsidRPr="009D34CC">
        <w:rPr>
          <w:bCs/>
          <w:sz w:val="28"/>
        </w:rPr>
        <w:t xml:space="preserve">с указанием даты вакцинации: до 1 года – не требуется, с 1 года до 6 лет – 1 прививка (вакцинация), 6 лет и старше – 2 прививки (вакцинация и ревакцинация), либо предоставить оформленный </w:t>
      </w:r>
      <w:proofErr w:type="spellStart"/>
      <w:r w:rsidRPr="009D34CC">
        <w:rPr>
          <w:bCs/>
          <w:sz w:val="28"/>
        </w:rPr>
        <w:t>медотвод</w:t>
      </w:r>
      <w:proofErr w:type="spellEnd"/>
      <w:r w:rsidRPr="009D34CC">
        <w:rPr>
          <w:bCs/>
          <w:sz w:val="28"/>
        </w:rPr>
        <w:t xml:space="preserve"> от прививок (Приказ МЗ РФ от 21.03.2014 г. № 125-н);</w:t>
      </w:r>
    </w:p>
    <w:p w:rsidR="00CF6369" w:rsidRPr="009D34CC" w:rsidRDefault="00CF6369" w:rsidP="00CF6369">
      <w:pPr>
        <w:jc w:val="both"/>
        <w:rPr>
          <w:b/>
          <w:bCs/>
          <w:sz w:val="28"/>
        </w:rPr>
      </w:pPr>
      <w:r w:rsidRPr="009D34CC">
        <w:rPr>
          <w:b/>
          <w:i/>
          <w:sz w:val="28"/>
          <w:u w:val="single"/>
        </w:rPr>
        <w:t xml:space="preserve">В </w:t>
      </w:r>
      <w:proofErr w:type="gramStart"/>
      <w:r w:rsidRPr="009D34CC">
        <w:rPr>
          <w:b/>
          <w:i/>
          <w:sz w:val="28"/>
          <w:u w:val="single"/>
        </w:rPr>
        <w:t>случае</w:t>
      </w:r>
      <w:proofErr w:type="gramEnd"/>
      <w:r w:rsidRPr="009D34CC">
        <w:rPr>
          <w:b/>
          <w:i/>
          <w:sz w:val="28"/>
          <w:u w:val="single"/>
        </w:rPr>
        <w:t xml:space="preserve"> проведения в Центре карантинных мероприятий по Кори, пациенты, без сведений о вакцинации или не вакцинированные против Кори не госпитализируются</w:t>
      </w:r>
      <w:r w:rsidRPr="009D34CC">
        <w:rPr>
          <w:b/>
          <w:i/>
          <w:sz w:val="28"/>
          <w:szCs w:val="22"/>
          <w:u w:val="single"/>
          <w:shd w:val="clear" w:color="auto" w:fill="FFFFFF"/>
        </w:rPr>
        <w:t>.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bCs/>
          <w:sz w:val="28"/>
        </w:rPr>
        <w:t>9.</w:t>
      </w:r>
      <w:r w:rsidRPr="009D34CC">
        <w:rPr>
          <w:b/>
          <w:bCs/>
          <w:sz w:val="28"/>
        </w:rPr>
        <w:t xml:space="preserve"> </w:t>
      </w:r>
      <w:r w:rsidRPr="009D34CC">
        <w:rPr>
          <w:b/>
          <w:bCs/>
          <w:sz w:val="28"/>
          <w:u w:val="single"/>
        </w:rPr>
        <w:t>Сведения о прививках против полиомиелита</w:t>
      </w:r>
      <w:r w:rsidRPr="009D34CC">
        <w:rPr>
          <w:b/>
          <w:bCs/>
          <w:sz w:val="28"/>
        </w:rPr>
        <w:t xml:space="preserve"> </w:t>
      </w:r>
      <w:r w:rsidRPr="009D34CC">
        <w:rPr>
          <w:bCs/>
          <w:sz w:val="28"/>
        </w:rPr>
        <w:t xml:space="preserve">с указанием даты, включая предоставление справки о дате последней прививки против полиомиелита </w:t>
      </w:r>
      <w:r w:rsidRPr="009D34CC">
        <w:rPr>
          <w:b/>
          <w:bCs/>
          <w:sz w:val="28"/>
          <w:u w:val="single"/>
        </w:rPr>
        <w:t>(</w:t>
      </w:r>
      <w:r w:rsidRPr="009D34CC">
        <w:rPr>
          <w:b/>
          <w:bCs/>
          <w:caps/>
          <w:sz w:val="28"/>
          <w:u w:val="single"/>
        </w:rPr>
        <w:t>при вакцинации живой вакциной ОПВ (капли в рот) - госпитализация возможна не ранее, чем через 60 дней после вакцинации</w:t>
      </w:r>
      <w:r w:rsidRPr="009D34CC">
        <w:rPr>
          <w:b/>
          <w:bCs/>
          <w:sz w:val="28"/>
          <w:u w:val="single"/>
        </w:rPr>
        <w:t>!!!)</w:t>
      </w:r>
      <w:r w:rsidRPr="009D34CC">
        <w:rPr>
          <w:sz w:val="28"/>
          <w:szCs w:val="22"/>
        </w:rPr>
        <w:t xml:space="preserve"> (п.п. 2513, 2514 Главы 32 «Профилактика полиомиелита»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3.3686-21);</w:t>
      </w:r>
    </w:p>
    <w:p w:rsidR="00CF6369" w:rsidRPr="009D34CC" w:rsidRDefault="00CF6369" w:rsidP="00CF6369">
      <w:pPr>
        <w:jc w:val="both"/>
        <w:rPr>
          <w:bCs/>
          <w:sz w:val="28"/>
        </w:rPr>
      </w:pPr>
      <w:r w:rsidRPr="009D34CC">
        <w:rPr>
          <w:bCs/>
          <w:sz w:val="28"/>
        </w:rPr>
        <w:t>10.</w:t>
      </w:r>
      <w:r w:rsidRPr="009D34CC">
        <w:rPr>
          <w:b/>
          <w:bCs/>
          <w:sz w:val="28"/>
        </w:rPr>
        <w:t xml:space="preserve"> </w:t>
      </w:r>
      <w:r w:rsidRPr="009D34CC">
        <w:rPr>
          <w:bCs/>
          <w:sz w:val="28"/>
        </w:rPr>
        <w:t>Заключение фтизиатра</w:t>
      </w:r>
      <w:r w:rsidRPr="009D34CC">
        <w:rPr>
          <w:sz w:val="28"/>
          <w:szCs w:val="22"/>
        </w:rPr>
        <w:t>,</w:t>
      </w:r>
      <w:r w:rsidRPr="009D34CC">
        <w:rPr>
          <w:bCs/>
          <w:sz w:val="28"/>
          <w:szCs w:val="22"/>
        </w:rPr>
        <w:t xml:space="preserve"> </w:t>
      </w:r>
      <w:r w:rsidRPr="009D34CC">
        <w:rPr>
          <w:sz w:val="28"/>
          <w:szCs w:val="22"/>
        </w:rPr>
        <w:t>если от даты последнего профилактического обследования на туберкулёз (реакция Манту) прошло более 1 года</w:t>
      </w:r>
      <w:r w:rsidRPr="009D34CC">
        <w:rPr>
          <w:bCs/>
          <w:sz w:val="28"/>
        </w:rPr>
        <w:t>, а также при наличии медицинского отвода от прививок или положительной реакции Манту (п</w:t>
      </w:r>
      <w:r w:rsidRPr="009D34CC">
        <w:rPr>
          <w:sz w:val="28"/>
          <w:szCs w:val="22"/>
        </w:rPr>
        <w:t xml:space="preserve">. 811 Главы 8 «Профилактика туберкулёза»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3.3686-21);</w:t>
      </w:r>
      <w:r w:rsidRPr="009D34CC">
        <w:rPr>
          <w:bCs/>
          <w:sz w:val="28"/>
        </w:rPr>
        <w:t xml:space="preserve"> </w:t>
      </w:r>
    </w:p>
    <w:p w:rsidR="00CF6369" w:rsidRPr="009D34CC" w:rsidRDefault="00CF6369" w:rsidP="00CF6369">
      <w:pPr>
        <w:jc w:val="both"/>
        <w:rPr>
          <w:sz w:val="28"/>
          <w:szCs w:val="22"/>
        </w:rPr>
      </w:pPr>
      <w:r w:rsidRPr="009D34CC">
        <w:rPr>
          <w:sz w:val="28"/>
        </w:rPr>
        <w:t xml:space="preserve">11. </w:t>
      </w:r>
      <w:r w:rsidRPr="009D34CC">
        <w:rPr>
          <w:b/>
          <w:sz w:val="28"/>
          <w:u w:val="single"/>
        </w:rPr>
        <w:t>Отрицательный</w:t>
      </w:r>
      <w:r w:rsidRPr="009D34CC">
        <w:rPr>
          <w:sz w:val="28"/>
        </w:rPr>
        <w:t xml:space="preserve"> результат анализа кала на яйца глист, энтеробиоз </w:t>
      </w:r>
      <w:r w:rsidRPr="009D34CC">
        <w:rPr>
          <w:sz w:val="28"/>
          <w:szCs w:val="22"/>
        </w:rPr>
        <w:t xml:space="preserve">и </w:t>
      </w:r>
      <w:proofErr w:type="spellStart"/>
      <w:r w:rsidRPr="009D34CC">
        <w:rPr>
          <w:sz w:val="28"/>
          <w:szCs w:val="22"/>
        </w:rPr>
        <w:t>гименолепидоз</w:t>
      </w:r>
      <w:proofErr w:type="spellEnd"/>
      <w:r w:rsidRPr="009D34CC">
        <w:rPr>
          <w:sz w:val="28"/>
        </w:rPr>
        <w:t xml:space="preserve"> (соскоб) давностью не более 14 дней (п</w:t>
      </w:r>
      <w:r w:rsidRPr="009D34CC">
        <w:rPr>
          <w:sz w:val="28"/>
          <w:szCs w:val="22"/>
        </w:rPr>
        <w:t>. 3360 и п. 3343</w:t>
      </w:r>
      <w:r w:rsidRPr="009D34CC">
        <w:rPr>
          <w:sz w:val="36"/>
          <w:szCs w:val="28"/>
        </w:rPr>
        <w:t xml:space="preserve"> </w:t>
      </w:r>
      <w:r w:rsidRPr="009D34CC">
        <w:rPr>
          <w:sz w:val="28"/>
          <w:szCs w:val="22"/>
        </w:rPr>
        <w:t xml:space="preserve">Главы 43 «Профилактика паразитарных болезней на территории Российской Федерации»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 xml:space="preserve">12. Для детей до 2-х лет – </w:t>
      </w:r>
      <w:r w:rsidRPr="009D34CC">
        <w:rPr>
          <w:b/>
          <w:sz w:val="28"/>
          <w:u w:val="single"/>
        </w:rPr>
        <w:t>отрицательный</w:t>
      </w:r>
      <w:r w:rsidRPr="009D34CC">
        <w:rPr>
          <w:sz w:val="28"/>
        </w:rPr>
        <w:t xml:space="preserve"> результат исследования на сальмонеллез давностью не более 14 дней </w:t>
      </w:r>
      <w:r w:rsidRPr="009D34CC">
        <w:rPr>
          <w:sz w:val="28"/>
          <w:szCs w:val="22"/>
        </w:rPr>
        <w:t xml:space="preserve">(п. 2006 Главы 26 «Профилактика сальмонеллеза»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</w:t>
      </w:r>
      <w:r w:rsidRPr="009D34CC">
        <w:rPr>
          <w:sz w:val="28"/>
        </w:rPr>
        <w:t>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 xml:space="preserve">13. Справка об отсутствии контактов с инфекционными больными в течение 21 дня по месту жительства. </w:t>
      </w:r>
      <w:r w:rsidRPr="009D34CC">
        <w:rPr>
          <w:b/>
          <w:sz w:val="28"/>
          <w:u w:val="single"/>
        </w:rPr>
        <w:t xml:space="preserve">Срок действия справки не более 3 суток  </w:t>
      </w:r>
      <w:r w:rsidRPr="009D34CC">
        <w:rPr>
          <w:sz w:val="28"/>
        </w:rPr>
        <w:t xml:space="preserve">(ч. 3 ст. 4 ФЗ от 21.11.2011г. № 323-ФЗ; п. 20 и 21 раздела </w:t>
      </w:r>
      <w:r w:rsidRPr="009D34CC">
        <w:rPr>
          <w:sz w:val="28"/>
          <w:lang w:val="en-US"/>
        </w:rPr>
        <w:t>II</w:t>
      </w:r>
      <w:r w:rsidRPr="009D34CC">
        <w:rPr>
          <w:b/>
          <w:sz w:val="28"/>
        </w:rPr>
        <w:t xml:space="preserve">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</w:t>
      </w:r>
      <w:r w:rsidRPr="009D34CC">
        <w:rPr>
          <w:sz w:val="28"/>
        </w:rPr>
        <w:t>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 xml:space="preserve">14. Справка об отсутствии контактов с инфекционными больными в течение 21 дня в дошкольном или школьном образовательном учреждении. </w:t>
      </w:r>
      <w:r w:rsidRPr="009D34CC">
        <w:rPr>
          <w:b/>
          <w:sz w:val="28"/>
          <w:u w:val="single"/>
        </w:rPr>
        <w:t xml:space="preserve">Срок действия справки не более 3 суток  </w:t>
      </w:r>
      <w:r w:rsidRPr="009D34CC">
        <w:rPr>
          <w:sz w:val="28"/>
        </w:rPr>
        <w:t xml:space="preserve">(ч. 3, ст. 4, ФЗ от 21.11.2011г. № 323-ФЗ; п. 20 и 21 раздела </w:t>
      </w:r>
      <w:r w:rsidRPr="009D34CC">
        <w:rPr>
          <w:sz w:val="28"/>
          <w:lang w:val="en-US"/>
        </w:rPr>
        <w:t>II</w:t>
      </w:r>
      <w:r w:rsidRPr="009D34CC">
        <w:rPr>
          <w:b/>
          <w:sz w:val="28"/>
        </w:rPr>
        <w:t xml:space="preserve">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</w:t>
      </w:r>
      <w:r w:rsidRPr="009D34CC">
        <w:rPr>
          <w:sz w:val="28"/>
        </w:rPr>
        <w:t>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 xml:space="preserve">15. </w:t>
      </w:r>
      <w:proofErr w:type="gramStart"/>
      <w:r w:rsidRPr="009D34CC">
        <w:rPr>
          <w:sz w:val="28"/>
        </w:rPr>
        <w:t>Выписка из медицинской документации (выписка из истории развития ребенка или выписка из амбулаторной карты) из поликлиники по месту жительства с указанием основных сведений анамнеза, данных о перенесенных в течение жизни заболеваниях, об основном и сопутствующих хронических заболеваниях и проводимом ранее лечении и результатах проводимых ранее обследований (для детей с ДЦП – рентгенограммы тазобедренных суставов давностью не более года, при наличии) (п</w:t>
      </w:r>
      <w:proofErr w:type="gramEnd"/>
      <w:r w:rsidRPr="009D34CC">
        <w:rPr>
          <w:sz w:val="28"/>
        </w:rPr>
        <w:t xml:space="preserve">. </w:t>
      </w:r>
      <w:proofErr w:type="gramStart"/>
      <w:r w:rsidRPr="009D34CC">
        <w:rPr>
          <w:sz w:val="28"/>
        </w:rPr>
        <w:t>18 приказа МЗ РФ от 02.12.2014 г. № 796н).</w:t>
      </w:r>
      <w:proofErr w:type="gramEnd"/>
    </w:p>
    <w:p w:rsidR="00CF6369" w:rsidRPr="009D34CC" w:rsidRDefault="00CF6369" w:rsidP="00CF6369">
      <w:pPr>
        <w:jc w:val="center"/>
        <w:rPr>
          <w:b/>
          <w:sz w:val="28"/>
        </w:rPr>
      </w:pPr>
      <w:r w:rsidRPr="009D34CC">
        <w:rPr>
          <w:b/>
          <w:sz w:val="28"/>
        </w:rPr>
        <w:t>ВАЖНО!!!</w:t>
      </w:r>
    </w:p>
    <w:p w:rsidR="00CF6369" w:rsidRPr="009D34CC" w:rsidRDefault="00CF6369" w:rsidP="00CF6369">
      <w:pPr>
        <w:jc w:val="center"/>
        <w:rPr>
          <w:sz w:val="28"/>
        </w:rPr>
      </w:pPr>
      <w:r w:rsidRPr="009D34CC">
        <w:rPr>
          <w:b/>
          <w:sz w:val="28"/>
        </w:rPr>
        <w:lastRenderedPageBreak/>
        <w:t>При наличии у пациента в анамнезе эпилепсии и других эпилептических синдромов, госпитализация возможна только после достижения стойкой ремиссии по эпилептическим приступам не менее 6 месяцев.</w:t>
      </w:r>
    </w:p>
    <w:p w:rsidR="00CF6369" w:rsidRPr="009D34CC" w:rsidRDefault="00CF6369" w:rsidP="00CF6369">
      <w:pPr>
        <w:jc w:val="center"/>
        <w:rPr>
          <w:b/>
          <w:bCs/>
          <w:sz w:val="28"/>
        </w:rPr>
      </w:pPr>
    </w:p>
    <w:p w:rsidR="00CF6369" w:rsidRPr="009D34CC" w:rsidRDefault="00CF6369" w:rsidP="00CF6369">
      <w:pPr>
        <w:jc w:val="center"/>
        <w:rPr>
          <w:sz w:val="28"/>
        </w:rPr>
      </w:pPr>
      <w:r w:rsidRPr="009D34CC">
        <w:rPr>
          <w:b/>
          <w:bCs/>
          <w:sz w:val="28"/>
        </w:rPr>
        <w:t xml:space="preserve">Перечень документов </w:t>
      </w:r>
      <w:r w:rsidRPr="009D34CC">
        <w:rPr>
          <w:b/>
          <w:bCs/>
          <w:sz w:val="28"/>
          <w:u w:val="single"/>
        </w:rPr>
        <w:t>ДЛЯ ЗАКОННОГО ПРЕДСТАВИТЕЛЯ (сопровождающего лица)</w:t>
      </w:r>
      <w:r w:rsidRPr="009D34CC">
        <w:rPr>
          <w:b/>
          <w:bCs/>
          <w:sz w:val="28"/>
        </w:rPr>
        <w:t xml:space="preserve">, предоставляемых при госпитализации </w:t>
      </w:r>
      <w:r w:rsidRPr="009D34CC">
        <w:rPr>
          <w:b/>
          <w:bCs/>
          <w:sz w:val="28"/>
          <w:u w:val="single"/>
        </w:rPr>
        <w:t>(сопровождающее лицо должно быть старше 18 лет)</w:t>
      </w:r>
      <w:r w:rsidRPr="009D34CC">
        <w:rPr>
          <w:b/>
          <w:bCs/>
          <w:sz w:val="28"/>
        </w:rPr>
        <w:t>: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>1. Документ, удостоверяющий личность законного представителя (доверенного лица) и его ксерокопия;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>2. СНИЛС - СТРАХОВОЕ СВИДЕТЕЛЬСТВО ОБЯЗАТЕЛЬНОГО ПЕНСИОННОГО СТРАХОВАНИЯ, для оформления листов нетрудоспособности в электронной системе;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>3. Нотариально заверенная доверенность от одного из родителей или иного законного представителя на право сопровождения и представления интересов ребенка (для сопровождающего, который в соответствии с действующим законодательством не является законным представителем ребенка) (ФЗ от 21.11.2011г. № 323-ФЗ);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>4. Справка от терапевта о состоянии здоровья (ч. 3 ст. 4 ФЗ от 21.11.2011г. № 323-ФЗ);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>5. З</w:t>
      </w:r>
      <w:r w:rsidRPr="009D34CC">
        <w:rPr>
          <w:bCs/>
          <w:sz w:val="28"/>
        </w:rPr>
        <w:t>аключение фтизиатра</w:t>
      </w:r>
      <w:r w:rsidRPr="009D34CC">
        <w:rPr>
          <w:bCs/>
          <w:sz w:val="28"/>
          <w:szCs w:val="22"/>
        </w:rPr>
        <w:t xml:space="preserve"> или р</w:t>
      </w:r>
      <w:r w:rsidRPr="009D34CC">
        <w:rPr>
          <w:sz w:val="28"/>
        </w:rPr>
        <w:t>езультат флюорографии органов грудной клетки давностью не более 1 года</w:t>
      </w:r>
      <w:proofErr w:type="gramStart"/>
      <w:r w:rsidRPr="009D34CC">
        <w:rPr>
          <w:bCs/>
          <w:sz w:val="28"/>
        </w:rPr>
        <w:t>.</w:t>
      </w:r>
      <w:proofErr w:type="gramEnd"/>
      <w:r w:rsidRPr="009D34CC">
        <w:rPr>
          <w:bCs/>
          <w:sz w:val="28"/>
        </w:rPr>
        <w:t xml:space="preserve"> (</w:t>
      </w:r>
      <w:proofErr w:type="gramStart"/>
      <w:r w:rsidRPr="009D34CC">
        <w:rPr>
          <w:bCs/>
          <w:sz w:val="28"/>
        </w:rPr>
        <w:t>п</w:t>
      </w:r>
      <w:proofErr w:type="gramEnd"/>
      <w:r w:rsidRPr="009D34CC">
        <w:rPr>
          <w:sz w:val="28"/>
          <w:szCs w:val="22"/>
        </w:rPr>
        <w:t xml:space="preserve">. 811 Главы 8 «Профилактика туберкулёза»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3.3686-21);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 xml:space="preserve">6. </w:t>
      </w:r>
      <w:r w:rsidRPr="009D34CC">
        <w:rPr>
          <w:b/>
          <w:sz w:val="28"/>
          <w:u w:val="single"/>
        </w:rPr>
        <w:t>Отрицательный</w:t>
      </w:r>
      <w:r w:rsidRPr="009D34CC">
        <w:rPr>
          <w:sz w:val="28"/>
        </w:rPr>
        <w:t xml:space="preserve"> результат исследования на сальмонеллез давностью не более 14 дней (п</w:t>
      </w:r>
      <w:r w:rsidRPr="009D34CC">
        <w:rPr>
          <w:sz w:val="28"/>
          <w:szCs w:val="22"/>
        </w:rPr>
        <w:t xml:space="preserve">. 2006 Главы 26 «Профилактика сальмонеллеза»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</w:t>
      </w:r>
      <w:r w:rsidRPr="009D34CC">
        <w:rPr>
          <w:sz w:val="28"/>
        </w:rPr>
        <w:t>;</w:t>
      </w:r>
    </w:p>
    <w:p w:rsidR="00CF6369" w:rsidRPr="009D34CC" w:rsidRDefault="00CF6369" w:rsidP="00CF6369">
      <w:pPr>
        <w:jc w:val="both"/>
        <w:rPr>
          <w:b/>
          <w:sz w:val="28"/>
        </w:rPr>
      </w:pPr>
      <w:r w:rsidRPr="009D34CC">
        <w:rPr>
          <w:sz w:val="28"/>
        </w:rPr>
        <w:t>7.</w:t>
      </w:r>
      <w:r w:rsidRPr="009D34CC">
        <w:rPr>
          <w:b/>
          <w:sz w:val="28"/>
        </w:rPr>
        <w:t xml:space="preserve"> </w:t>
      </w:r>
      <w:r w:rsidRPr="009D34CC">
        <w:rPr>
          <w:sz w:val="28"/>
        </w:rPr>
        <w:t xml:space="preserve">Сведения о вакцинации и ревакцинации против кори </w:t>
      </w:r>
      <w:r w:rsidRPr="009D34CC">
        <w:rPr>
          <w:bCs/>
          <w:sz w:val="28"/>
        </w:rPr>
        <w:t>(</w:t>
      </w:r>
      <w:r w:rsidRPr="009D34CC">
        <w:rPr>
          <w:sz w:val="28"/>
          <w:szCs w:val="22"/>
        </w:rPr>
        <w:t>ч. 2 ст. 5 ФЗ от 17.07.1998 г. № 157-ФЗ</w:t>
      </w:r>
      <w:r w:rsidRPr="009D34CC">
        <w:rPr>
          <w:bCs/>
          <w:sz w:val="28"/>
        </w:rPr>
        <w:t>)</w:t>
      </w:r>
      <w:r w:rsidRPr="009D34CC">
        <w:rPr>
          <w:sz w:val="28"/>
          <w:szCs w:val="22"/>
          <w:shd w:val="clear" w:color="auto" w:fill="FFFFFF"/>
        </w:rPr>
        <w:t>.</w:t>
      </w:r>
    </w:p>
    <w:p w:rsidR="00CF6369" w:rsidRPr="009D34CC" w:rsidRDefault="00CF6369" w:rsidP="00CF6369">
      <w:pPr>
        <w:jc w:val="both"/>
        <w:rPr>
          <w:b/>
          <w:i/>
          <w:sz w:val="28"/>
          <w:u w:val="single"/>
        </w:rPr>
      </w:pPr>
      <w:r w:rsidRPr="009D34CC">
        <w:rPr>
          <w:b/>
          <w:i/>
          <w:sz w:val="28"/>
          <w:u w:val="single"/>
        </w:rPr>
        <w:t xml:space="preserve">В </w:t>
      </w:r>
      <w:proofErr w:type="gramStart"/>
      <w:r w:rsidRPr="009D34CC">
        <w:rPr>
          <w:b/>
          <w:i/>
          <w:sz w:val="28"/>
          <w:u w:val="single"/>
        </w:rPr>
        <w:t>случае</w:t>
      </w:r>
      <w:proofErr w:type="gramEnd"/>
      <w:r w:rsidRPr="009D34CC">
        <w:rPr>
          <w:b/>
          <w:i/>
          <w:sz w:val="28"/>
          <w:u w:val="single"/>
        </w:rPr>
        <w:t xml:space="preserve"> проведения в Центре карантинных мероприятий по Кори, лица, не вакцинированные или не имеющие защитных титров </w:t>
      </w:r>
      <w:proofErr w:type="spellStart"/>
      <w:r w:rsidRPr="009D34CC">
        <w:rPr>
          <w:b/>
          <w:i/>
          <w:sz w:val="28"/>
          <w:szCs w:val="22"/>
          <w:u w:val="single"/>
          <w:shd w:val="clear" w:color="auto" w:fill="FFFFFF"/>
        </w:rPr>
        <w:t>IgG</w:t>
      </w:r>
      <w:proofErr w:type="spellEnd"/>
      <w:r w:rsidRPr="009D34CC">
        <w:rPr>
          <w:b/>
          <w:i/>
          <w:sz w:val="28"/>
          <w:szCs w:val="22"/>
          <w:u w:val="single"/>
          <w:shd w:val="clear" w:color="auto" w:fill="FFFFFF"/>
        </w:rPr>
        <w:t xml:space="preserve"> к вирусу кори к сопровождению пациентов не допускаются.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b/>
          <w:bCs/>
          <w:sz w:val="28"/>
        </w:rPr>
        <w:t xml:space="preserve">Пациенты находятся в Центре </w:t>
      </w:r>
      <w:r w:rsidRPr="009D34CC">
        <w:rPr>
          <w:b/>
          <w:bCs/>
          <w:sz w:val="28"/>
          <w:u w:val="single"/>
        </w:rPr>
        <w:t>КРУГЛОСУТОЧНО!!!</w:t>
      </w:r>
    </w:p>
    <w:p w:rsidR="00CF6369" w:rsidRPr="009D34CC" w:rsidRDefault="00CF6369" w:rsidP="00CF6369">
      <w:pPr>
        <w:jc w:val="both"/>
        <w:rPr>
          <w:sz w:val="28"/>
        </w:rPr>
      </w:pPr>
      <w:r w:rsidRPr="009D34CC">
        <w:rPr>
          <w:sz w:val="28"/>
        </w:rPr>
        <w:t>При госпитализации необходимо иметь: туалетные принадлежности, сменную обувь.</w:t>
      </w:r>
    </w:p>
    <w:p w:rsidR="008178AF" w:rsidRPr="009D34CC" w:rsidRDefault="008178AF">
      <w:pPr>
        <w:rPr>
          <w:sz w:val="32"/>
        </w:rPr>
      </w:pPr>
    </w:p>
    <w:p w:rsidR="00CF6369" w:rsidRPr="009D34CC" w:rsidRDefault="00CF6369" w:rsidP="00CF6369">
      <w:pPr>
        <w:jc w:val="both"/>
        <w:rPr>
          <w:color w:val="000000" w:themeColor="text1"/>
          <w:sz w:val="28"/>
          <w:szCs w:val="22"/>
          <w:shd w:val="clear" w:color="auto" w:fill="FFFFFF"/>
        </w:rPr>
      </w:pPr>
      <w:proofErr w:type="gramStart"/>
      <w:r w:rsidRPr="009D34CC">
        <w:rPr>
          <w:sz w:val="28"/>
          <w:szCs w:val="22"/>
        </w:rPr>
        <w:t>Примечание: в</w:t>
      </w:r>
      <w:r w:rsidRPr="009D34CC">
        <w:rPr>
          <w:color w:val="000000" w:themeColor="text1"/>
          <w:sz w:val="28"/>
          <w:szCs w:val="22"/>
          <w:shd w:val="clear" w:color="auto" w:fill="FFFFFF"/>
        </w:rPr>
        <w:t xml:space="preserve"> соответствии с п. 3 ст. 51 главы 6 Федерального закона от 21.12.2011г. № 323-ФЗ «Об основах здоровья граждан в Российской Федерации» одному из родителей, иному члену семьи или иному законному представителю предоставляется право на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 зависимо от возраста</w:t>
      </w:r>
      <w:proofErr w:type="gramEnd"/>
      <w:r w:rsidRPr="009D34CC">
        <w:rPr>
          <w:color w:val="000000" w:themeColor="text1"/>
          <w:sz w:val="28"/>
          <w:szCs w:val="22"/>
          <w:shd w:val="clear" w:color="auto" w:fill="FFFFFF"/>
        </w:rPr>
        <w:t xml:space="preserve"> ребенка. </w:t>
      </w:r>
      <w:proofErr w:type="gramStart"/>
      <w:r w:rsidRPr="009D34CC">
        <w:rPr>
          <w:color w:val="000000" w:themeColor="text1"/>
          <w:sz w:val="28"/>
          <w:szCs w:val="22"/>
          <w:shd w:val="clear" w:color="auto" w:fill="FFFFFF"/>
        </w:rPr>
        <w:t>При совместном нахождении в медицинской организации в стационарных условиях с ребенком в возрасте</w:t>
      </w:r>
      <w:proofErr w:type="gramEnd"/>
      <w:r w:rsidRPr="009D34CC">
        <w:rPr>
          <w:color w:val="000000" w:themeColor="text1"/>
          <w:sz w:val="28"/>
          <w:szCs w:val="22"/>
          <w:shd w:val="clear" w:color="auto" w:fill="FFFFFF"/>
        </w:rPr>
        <w:t xml:space="preserve"> до 4-х лет и с ребенком старше 4-х лет при наличии медицинских показаний плата за пребывание в стационаре, в том числе за предоставление спального места и питания, не взимается.</w:t>
      </w:r>
    </w:p>
    <w:p w:rsidR="00CF6369" w:rsidRPr="009D34CC" w:rsidRDefault="00CF6369">
      <w:pPr>
        <w:rPr>
          <w:sz w:val="28"/>
          <w:szCs w:val="22"/>
        </w:rPr>
      </w:pPr>
    </w:p>
    <w:p w:rsidR="0051439E" w:rsidRPr="009D34CC" w:rsidRDefault="0051439E" w:rsidP="0051439E">
      <w:pPr>
        <w:jc w:val="center"/>
        <w:rPr>
          <w:b/>
          <w:sz w:val="28"/>
        </w:rPr>
      </w:pPr>
      <w:r w:rsidRPr="009D34CC">
        <w:rPr>
          <w:b/>
          <w:bCs/>
          <w:sz w:val="28"/>
        </w:rPr>
        <w:t xml:space="preserve">Перечень документов </w:t>
      </w:r>
      <w:r w:rsidRPr="009D34CC">
        <w:rPr>
          <w:b/>
          <w:bCs/>
          <w:sz w:val="28"/>
          <w:u w:val="single"/>
        </w:rPr>
        <w:t>ДЛЯ ПАЦИЕНТА,</w:t>
      </w:r>
      <w:r w:rsidRPr="009D34CC">
        <w:rPr>
          <w:bCs/>
          <w:sz w:val="28"/>
        </w:rPr>
        <w:t xml:space="preserve"> </w:t>
      </w:r>
      <w:r w:rsidRPr="009D34CC">
        <w:rPr>
          <w:b/>
          <w:bCs/>
          <w:sz w:val="28"/>
        </w:rPr>
        <w:t>которые необходимо иметь при госпитализации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center"/>
        <w:rPr>
          <w:b/>
          <w:bCs/>
          <w:sz w:val="28"/>
          <w:szCs w:val="22"/>
        </w:rPr>
      </w:pPr>
      <w:r w:rsidRPr="009D34CC">
        <w:rPr>
          <w:b/>
          <w:bCs/>
          <w:sz w:val="28"/>
        </w:rPr>
        <w:t>в ДНЕВНОЙ СТАЦИОНАР ФГБУ РРЦ «Детство» Минздрава России:</w:t>
      </w:r>
    </w:p>
    <w:p w:rsidR="0051439E" w:rsidRPr="009D34CC" w:rsidRDefault="0051439E" w:rsidP="0051439E">
      <w:pPr>
        <w:jc w:val="both"/>
        <w:rPr>
          <w:bCs/>
          <w:sz w:val="28"/>
          <w:u w:val="single"/>
        </w:rPr>
      </w:pPr>
      <w:r w:rsidRPr="009D34CC">
        <w:rPr>
          <w:bCs/>
          <w:sz w:val="28"/>
        </w:rPr>
        <w:t>1.</w:t>
      </w:r>
      <w:r w:rsidRPr="009D34CC">
        <w:rPr>
          <w:b/>
          <w:bCs/>
          <w:sz w:val="28"/>
        </w:rPr>
        <w:t xml:space="preserve"> Вызов на госпитализацию </w:t>
      </w:r>
      <w:r w:rsidRPr="009D34CC">
        <w:rPr>
          <w:bCs/>
          <w:sz w:val="28"/>
        </w:rPr>
        <w:t>(в распечатанном виде);</w:t>
      </w:r>
    </w:p>
    <w:p w:rsidR="0051439E" w:rsidRPr="009D34CC" w:rsidRDefault="0051439E" w:rsidP="0051439E">
      <w:pPr>
        <w:jc w:val="both"/>
        <w:rPr>
          <w:sz w:val="28"/>
        </w:rPr>
      </w:pPr>
      <w:r w:rsidRPr="009D34CC">
        <w:rPr>
          <w:bCs/>
          <w:sz w:val="28"/>
        </w:rPr>
        <w:t>2.</w:t>
      </w:r>
      <w:r w:rsidRPr="009D34CC">
        <w:rPr>
          <w:b/>
          <w:bCs/>
          <w:sz w:val="28"/>
        </w:rPr>
        <w:t xml:space="preserve"> Направление на госпитализацию </w:t>
      </w:r>
      <w:r w:rsidRPr="009D34CC">
        <w:rPr>
          <w:bCs/>
          <w:sz w:val="28"/>
        </w:rPr>
        <w:t>в федеральную медицинскую организацию, сформированное в информационной системе в сфере здравоохранения или на бумажном носителе (Приказ МЗ РФ от 23.12.2020г. № 1363н).</w:t>
      </w:r>
    </w:p>
    <w:p w:rsidR="0051439E" w:rsidRPr="009D34CC" w:rsidRDefault="0051439E" w:rsidP="0051439E">
      <w:pPr>
        <w:jc w:val="both"/>
        <w:rPr>
          <w:sz w:val="28"/>
        </w:rPr>
      </w:pPr>
      <w:r w:rsidRPr="009D34CC">
        <w:rPr>
          <w:b/>
          <w:bCs/>
          <w:sz w:val="28"/>
          <w:u w:val="single"/>
        </w:rPr>
        <w:t>БЕЗ НАПРАВЛЕНИЯ ПАЦИЕНТЫ В ЦЕНТР НЕ ГОСПИТАЛИЗИРУЮТСЯ!!!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>3. Свидетельство о рождении для детей до 14 лет, паспорт и свидетельство о рождении; – для детей 14 лет и старше (оригинал и ксерокопия (ксерокопия в 2-х экз.);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>4. Полис обязательного медицинского страхования пациента (ксерокопия в 2-х экз.);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>5. Ксерокопия справки об инвалидности (при наличии);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>6. СНИЛС - СТРАХОВОЕ СВИДЕТЕЛЬСТВО ОБЯЗАТЕЛЬНОГО ПЕНСИОННОГО СТРАХОВАНИЯ (</w:t>
      </w:r>
      <w:proofErr w:type="spellStart"/>
      <w:r w:rsidRPr="009D34CC">
        <w:rPr>
          <w:sz w:val="28"/>
          <w:szCs w:val="22"/>
        </w:rPr>
        <w:t>оригинал+ксерокопия</w:t>
      </w:r>
      <w:proofErr w:type="spellEnd"/>
      <w:r w:rsidRPr="009D34CC">
        <w:rPr>
          <w:sz w:val="28"/>
          <w:szCs w:val="22"/>
        </w:rPr>
        <w:t>);</w:t>
      </w:r>
    </w:p>
    <w:p w:rsidR="0051439E" w:rsidRPr="009D34CC" w:rsidRDefault="0051439E" w:rsidP="0051439E">
      <w:pPr>
        <w:jc w:val="both"/>
        <w:rPr>
          <w:b/>
          <w:bCs/>
          <w:sz w:val="28"/>
        </w:rPr>
      </w:pPr>
      <w:r w:rsidRPr="009D34CC">
        <w:rPr>
          <w:bCs/>
          <w:sz w:val="28"/>
        </w:rPr>
        <w:t>7.</w:t>
      </w:r>
      <w:r w:rsidRPr="009D34CC">
        <w:rPr>
          <w:b/>
          <w:bCs/>
          <w:sz w:val="28"/>
        </w:rPr>
        <w:t xml:space="preserve"> </w:t>
      </w:r>
      <w:r w:rsidRPr="009D34CC">
        <w:rPr>
          <w:b/>
          <w:bCs/>
          <w:sz w:val="28"/>
          <w:u w:val="single"/>
        </w:rPr>
        <w:t>Сведения о прививках</w:t>
      </w:r>
      <w:r w:rsidRPr="009D34CC">
        <w:rPr>
          <w:b/>
          <w:bCs/>
          <w:sz w:val="28"/>
        </w:rPr>
        <w:t xml:space="preserve"> </w:t>
      </w:r>
      <w:r w:rsidRPr="009D34CC">
        <w:rPr>
          <w:bCs/>
          <w:sz w:val="28"/>
        </w:rPr>
        <w:t>с указанием даты вакцинации (</w:t>
      </w:r>
      <w:r w:rsidRPr="009D34CC">
        <w:rPr>
          <w:sz w:val="28"/>
          <w:szCs w:val="22"/>
        </w:rPr>
        <w:t xml:space="preserve">ч. 2 ст. 5 ФЗ от 17.07.1998 г. № 157-ФЗ; </w:t>
      </w:r>
      <w:r w:rsidRPr="009D34CC">
        <w:rPr>
          <w:bCs/>
          <w:sz w:val="28"/>
        </w:rPr>
        <w:t>Приказ МЗ РФ от 21.03.2014 г. № 125-н);</w:t>
      </w:r>
    </w:p>
    <w:p w:rsidR="0051439E" w:rsidRPr="009D34CC" w:rsidRDefault="0051439E" w:rsidP="0051439E">
      <w:pPr>
        <w:jc w:val="both"/>
        <w:rPr>
          <w:bCs/>
          <w:sz w:val="28"/>
        </w:rPr>
      </w:pPr>
      <w:r w:rsidRPr="009D34CC">
        <w:rPr>
          <w:bCs/>
          <w:sz w:val="28"/>
        </w:rPr>
        <w:t>8.</w:t>
      </w:r>
      <w:r w:rsidRPr="009D34CC">
        <w:rPr>
          <w:b/>
          <w:bCs/>
          <w:sz w:val="28"/>
        </w:rPr>
        <w:t xml:space="preserve"> </w:t>
      </w:r>
      <w:r w:rsidRPr="009D34CC">
        <w:rPr>
          <w:b/>
          <w:bCs/>
          <w:sz w:val="28"/>
          <w:u w:val="single"/>
        </w:rPr>
        <w:t>Сведения о прививках против кори</w:t>
      </w:r>
      <w:r w:rsidRPr="009D34CC">
        <w:rPr>
          <w:b/>
          <w:bCs/>
          <w:sz w:val="28"/>
        </w:rPr>
        <w:t xml:space="preserve"> </w:t>
      </w:r>
      <w:r w:rsidRPr="009D34CC">
        <w:rPr>
          <w:bCs/>
          <w:sz w:val="28"/>
        </w:rPr>
        <w:t xml:space="preserve">с указанием даты вакцинации: до 1 года – не требуется, с 1 года до 6 лет – 1 прививка (вакцинация), 6 лет и старше – 2 прививки (вакцинация и ревакцинация), либо предоставить оформленный </w:t>
      </w:r>
      <w:proofErr w:type="spellStart"/>
      <w:r w:rsidRPr="009D34CC">
        <w:rPr>
          <w:bCs/>
          <w:sz w:val="28"/>
        </w:rPr>
        <w:t>медотвод</w:t>
      </w:r>
      <w:proofErr w:type="spellEnd"/>
      <w:r w:rsidRPr="009D34CC">
        <w:rPr>
          <w:bCs/>
          <w:sz w:val="28"/>
        </w:rPr>
        <w:t xml:space="preserve"> от прививок (Приказ МЗ РФ от 21.03.2014 г. № 125-н);</w:t>
      </w:r>
    </w:p>
    <w:p w:rsidR="0051439E" w:rsidRPr="009D34CC" w:rsidRDefault="0051439E" w:rsidP="0051439E">
      <w:pPr>
        <w:jc w:val="both"/>
        <w:rPr>
          <w:b/>
          <w:bCs/>
          <w:sz w:val="28"/>
        </w:rPr>
      </w:pPr>
      <w:r w:rsidRPr="009D34CC">
        <w:rPr>
          <w:b/>
          <w:i/>
          <w:sz w:val="28"/>
          <w:u w:val="single"/>
        </w:rPr>
        <w:t xml:space="preserve">В </w:t>
      </w:r>
      <w:proofErr w:type="gramStart"/>
      <w:r w:rsidRPr="009D34CC">
        <w:rPr>
          <w:b/>
          <w:i/>
          <w:sz w:val="28"/>
          <w:u w:val="single"/>
        </w:rPr>
        <w:t>случае</w:t>
      </w:r>
      <w:proofErr w:type="gramEnd"/>
      <w:r w:rsidRPr="009D34CC">
        <w:rPr>
          <w:b/>
          <w:i/>
          <w:sz w:val="28"/>
          <w:u w:val="single"/>
        </w:rPr>
        <w:t xml:space="preserve"> проведения в Центре карантинных мероприятий по Кори, пациенты, без сведений о вакцинации или не вакцинированные против Кори не госпитализируются</w:t>
      </w:r>
      <w:r w:rsidRPr="009D34CC">
        <w:rPr>
          <w:b/>
          <w:i/>
          <w:sz w:val="28"/>
          <w:szCs w:val="22"/>
          <w:u w:val="single"/>
          <w:shd w:val="clear" w:color="auto" w:fill="FFFFFF"/>
        </w:rPr>
        <w:t>.</w:t>
      </w:r>
    </w:p>
    <w:p w:rsidR="0051439E" w:rsidRPr="009D34CC" w:rsidRDefault="0051439E" w:rsidP="0051439E">
      <w:pPr>
        <w:jc w:val="both"/>
        <w:rPr>
          <w:sz w:val="28"/>
        </w:rPr>
      </w:pPr>
      <w:r w:rsidRPr="009D34CC">
        <w:rPr>
          <w:bCs/>
          <w:sz w:val="28"/>
        </w:rPr>
        <w:t>9.</w:t>
      </w:r>
      <w:r w:rsidRPr="009D34CC">
        <w:rPr>
          <w:b/>
          <w:bCs/>
          <w:sz w:val="28"/>
        </w:rPr>
        <w:t xml:space="preserve"> </w:t>
      </w:r>
      <w:r w:rsidRPr="009D34CC">
        <w:rPr>
          <w:b/>
          <w:bCs/>
          <w:sz w:val="28"/>
          <w:u w:val="single"/>
        </w:rPr>
        <w:t>Сведения о прививках против полиомиелита</w:t>
      </w:r>
      <w:r w:rsidRPr="009D34CC">
        <w:rPr>
          <w:b/>
          <w:bCs/>
          <w:sz w:val="28"/>
        </w:rPr>
        <w:t xml:space="preserve"> </w:t>
      </w:r>
      <w:r w:rsidRPr="009D34CC">
        <w:rPr>
          <w:bCs/>
          <w:sz w:val="28"/>
        </w:rPr>
        <w:t xml:space="preserve">с указанием даты, включая предоставление справки о дате последней прививки против полиомиелита </w:t>
      </w:r>
      <w:r w:rsidRPr="009D34CC">
        <w:rPr>
          <w:b/>
          <w:bCs/>
          <w:sz w:val="28"/>
          <w:u w:val="single"/>
        </w:rPr>
        <w:t>(</w:t>
      </w:r>
      <w:r w:rsidRPr="009D34CC">
        <w:rPr>
          <w:b/>
          <w:bCs/>
          <w:caps/>
          <w:sz w:val="28"/>
          <w:u w:val="single"/>
        </w:rPr>
        <w:t>при вакцинации живой вакциной ОПВ (капли в рот) - госпитализация возможна не ранее, чем через 60 дней после вакцинации</w:t>
      </w:r>
      <w:r w:rsidRPr="009D34CC">
        <w:rPr>
          <w:b/>
          <w:bCs/>
          <w:sz w:val="28"/>
          <w:u w:val="single"/>
        </w:rPr>
        <w:t>!!!)</w:t>
      </w:r>
      <w:r w:rsidRPr="009D34CC">
        <w:rPr>
          <w:sz w:val="28"/>
          <w:szCs w:val="22"/>
        </w:rPr>
        <w:t xml:space="preserve"> (п.п. 2513, 2514 «Профилактика полиомиелита»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3.3686-21);</w:t>
      </w:r>
    </w:p>
    <w:p w:rsidR="0051439E" w:rsidRPr="009D34CC" w:rsidRDefault="0051439E" w:rsidP="0051439E">
      <w:pPr>
        <w:jc w:val="both"/>
        <w:rPr>
          <w:bCs/>
          <w:sz w:val="28"/>
        </w:rPr>
      </w:pPr>
      <w:r w:rsidRPr="009D34CC">
        <w:rPr>
          <w:bCs/>
          <w:sz w:val="28"/>
        </w:rPr>
        <w:t>10.</w:t>
      </w:r>
      <w:r w:rsidRPr="009D34CC">
        <w:rPr>
          <w:b/>
          <w:bCs/>
          <w:sz w:val="28"/>
        </w:rPr>
        <w:t xml:space="preserve"> </w:t>
      </w:r>
      <w:r w:rsidRPr="009D34CC">
        <w:rPr>
          <w:bCs/>
          <w:sz w:val="28"/>
        </w:rPr>
        <w:t>Заключение фтизиатра</w:t>
      </w:r>
      <w:r w:rsidRPr="009D34CC">
        <w:rPr>
          <w:sz w:val="28"/>
          <w:szCs w:val="22"/>
        </w:rPr>
        <w:t>,</w:t>
      </w:r>
      <w:r w:rsidRPr="009D34CC">
        <w:rPr>
          <w:bCs/>
          <w:sz w:val="28"/>
          <w:szCs w:val="22"/>
        </w:rPr>
        <w:t xml:space="preserve"> </w:t>
      </w:r>
      <w:r w:rsidRPr="009D34CC">
        <w:rPr>
          <w:sz w:val="28"/>
          <w:szCs w:val="22"/>
        </w:rPr>
        <w:t>если с даты последнего профилактического обследования на туберкулёз (реакция Манту) прошло более 1 года</w:t>
      </w:r>
      <w:r w:rsidRPr="009D34CC">
        <w:rPr>
          <w:bCs/>
          <w:sz w:val="28"/>
        </w:rPr>
        <w:t>, а также при наличии медицинского отвода от прививок или положительной реакции Манту</w:t>
      </w:r>
      <w:proofErr w:type="gramStart"/>
      <w:r w:rsidRPr="009D34CC">
        <w:rPr>
          <w:bCs/>
          <w:sz w:val="28"/>
        </w:rPr>
        <w:t>.</w:t>
      </w:r>
      <w:proofErr w:type="gramEnd"/>
      <w:r w:rsidRPr="009D34CC">
        <w:rPr>
          <w:bCs/>
          <w:sz w:val="28"/>
        </w:rPr>
        <w:t xml:space="preserve"> (</w:t>
      </w:r>
      <w:proofErr w:type="gramStart"/>
      <w:r w:rsidRPr="009D34CC">
        <w:rPr>
          <w:bCs/>
          <w:sz w:val="28"/>
        </w:rPr>
        <w:t>п</w:t>
      </w:r>
      <w:proofErr w:type="gramEnd"/>
      <w:r w:rsidRPr="009D34CC">
        <w:rPr>
          <w:sz w:val="28"/>
          <w:szCs w:val="22"/>
        </w:rPr>
        <w:t xml:space="preserve">.811 Главы 8 «Профилактика туберкулёза»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3.3686-21);</w:t>
      </w:r>
      <w:r w:rsidRPr="009D34CC">
        <w:rPr>
          <w:bCs/>
          <w:sz w:val="28"/>
        </w:rPr>
        <w:t xml:space="preserve"> </w:t>
      </w:r>
    </w:p>
    <w:p w:rsidR="0051439E" w:rsidRPr="009D34CC" w:rsidRDefault="0051439E" w:rsidP="0051439E">
      <w:pPr>
        <w:jc w:val="both"/>
        <w:rPr>
          <w:sz w:val="28"/>
        </w:rPr>
      </w:pPr>
      <w:r w:rsidRPr="009D34CC">
        <w:rPr>
          <w:sz w:val="28"/>
        </w:rPr>
        <w:t xml:space="preserve">11. Справка об отсутствии контактов с инфекционными больными в течение 21 дня по месту жительства. </w:t>
      </w:r>
      <w:r w:rsidRPr="009D34CC">
        <w:rPr>
          <w:b/>
          <w:sz w:val="28"/>
          <w:u w:val="single"/>
        </w:rPr>
        <w:t xml:space="preserve">Срок действия справки не более 3 суток  </w:t>
      </w:r>
      <w:r w:rsidRPr="009D34CC">
        <w:rPr>
          <w:sz w:val="28"/>
        </w:rPr>
        <w:t xml:space="preserve">(ч. 3 ст. 4 ФЗ от 21.11.2011г. № 323-ФЗ; п. 20 и 21 раздела </w:t>
      </w:r>
      <w:r w:rsidRPr="009D34CC">
        <w:rPr>
          <w:sz w:val="28"/>
          <w:lang w:val="en-US"/>
        </w:rPr>
        <w:t>II</w:t>
      </w:r>
      <w:r w:rsidRPr="009D34CC">
        <w:rPr>
          <w:b/>
          <w:sz w:val="28"/>
        </w:rPr>
        <w:t xml:space="preserve">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</w:t>
      </w:r>
      <w:r w:rsidRPr="009D34CC">
        <w:rPr>
          <w:sz w:val="28"/>
        </w:rPr>
        <w:t>;</w:t>
      </w:r>
    </w:p>
    <w:p w:rsidR="0051439E" w:rsidRPr="009D34CC" w:rsidRDefault="0051439E" w:rsidP="0051439E">
      <w:pPr>
        <w:jc w:val="both"/>
        <w:rPr>
          <w:bCs/>
          <w:sz w:val="28"/>
        </w:rPr>
      </w:pPr>
      <w:r w:rsidRPr="009D34CC">
        <w:rPr>
          <w:sz w:val="28"/>
        </w:rPr>
        <w:t xml:space="preserve">12. Справка об отсутствии контактов с инфекционными больными в течение 21 дня в дошкольном или школьном образовательном учреждении. </w:t>
      </w:r>
      <w:r w:rsidRPr="009D34CC">
        <w:rPr>
          <w:b/>
          <w:sz w:val="28"/>
          <w:u w:val="single"/>
        </w:rPr>
        <w:t xml:space="preserve">Срок </w:t>
      </w:r>
      <w:r w:rsidRPr="009D34CC">
        <w:rPr>
          <w:b/>
          <w:sz w:val="28"/>
          <w:u w:val="single"/>
        </w:rPr>
        <w:lastRenderedPageBreak/>
        <w:t xml:space="preserve">действия справки не более 3 суток  </w:t>
      </w:r>
      <w:r w:rsidRPr="009D34CC">
        <w:rPr>
          <w:sz w:val="28"/>
        </w:rPr>
        <w:t xml:space="preserve">(ч. 3, ст. 4, ФЗ от 21.11.2011г. № 323-ФЗ; п. 20 и 21 раздела </w:t>
      </w:r>
      <w:r w:rsidRPr="009D34CC">
        <w:rPr>
          <w:sz w:val="28"/>
          <w:lang w:val="en-US"/>
        </w:rPr>
        <w:t>II</w:t>
      </w:r>
      <w:r w:rsidRPr="009D34CC">
        <w:rPr>
          <w:b/>
          <w:sz w:val="28"/>
        </w:rPr>
        <w:t xml:space="preserve">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</w:t>
      </w:r>
      <w:r w:rsidRPr="009D34CC">
        <w:rPr>
          <w:sz w:val="28"/>
        </w:rPr>
        <w:t>;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 xml:space="preserve">13. </w:t>
      </w:r>
      <w:proofErr w:type="gramStart"/>
      <w:r w:rsidRPr="009D34CC">
        <w:rPr>
          <w:sz w:val="28"/>
          <w:szCs w:val="22"/>
        </w:rPr>
        <w:t xml:space="preserve">Выписка из медицинской документации (выписка из истории развития ребенка или выписка из амбулаторной карты) из поликлиники по месту жительства с указанием основных сведений анамнеза, данных о перенесенных в течение жизни заболеваниях, об основном и сопутствующих хронических заболеваниях и проводимом ранее лечении и результатах проводимых ранее обследований (для детей с ДЦП – рентгенограммы тазобедренных суставов давностью не более года, при наличии) </w:t>
      </w:r>
      <w:r w:rsidRPr="009D34CC">
        <w:rPr>
          <w:sz w:val="28"/>
        </w:rPr>
        <w:t>(п</w:t>
      </w:r>
      <w:proofErr w:type="gramEnd"/>
      <w:r w:rsidRPr="009D34CC">
        <w:rPr>
          <w:sz w:val="28"/>
        </w:rPr>
        <w:t xml:space="preserve">. </w:t>
      </w:r>
      <w:proofErr w:type="gramStart"/>
      <w:r w:rsidRPr="009D34CC">
        <w:rPr>
          <w:sz w:val="28"/>
        </w:rPr>
        <w:t>18 приказа МЗ РФ от 02.12.2014 г. № 796н).</w:t>
      </w:r>
      <w:proofErr w:type="gramEnd"/>
    </w:p>
    <w:p w:rsidR="0051439E" w:rsidRPr="009D34CC" w:rsidRDefault="0051439E" w:rsidP="0051439E">
      <w:pPr>
        <w:jc w:val="center"/>
        <w:rPr>
          <w:b/>
          <w:sz w:val="28"/>
        </w:rPr>
      </w:pPr>
    </w:p>
    <w:p w:rsidR="0051439E" w:rsidRPr="009D34CC" w:rsidRDefault="0051439E" w:rsidP="0051439E">
      <w:pPr>
        <w:jc w:val="center"/>
        <w:rPr>
          <w:b/>
          <w:sz w:val="28"/>
        </w:rPr>
      </w:pPr>
      <w:r w:rsidRPr="009D34CC">
        <w:rPr>
          <w:b/>
          <w:sz w:val="28"/>
        </w:rPr>
        <w:t>ВАЖНО!!!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center"/>
        <w:rPr>
          <w:sz w:val="28"/>
          <w:szCs w:val="22"/>
        </w:rPr>
      </w:pPr>
      <w:r w:rsidRPr="009D34CC">
        <w:rPr>
          <w:b/>
          <w:sz w:val="28"/>
        </w:rPr>
        <w:t>При наличии у пациента в анамнезе эпилепсии и других эпилептических синдромов, госпитализация возможна только после достижения стойкой ремиссии по эпилептическим приступам не менее 6 месяцев.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both"/>
        <w:rPr>
          <w:b/>
          <w:bCs/>
          <w:sz w:val="28"/>
          <w:szCs w:val="22"/>
        </w:rPr>
      </w:pPr>
    </w:p>
    <w:p w:rsidR="0051439E" w:rsidRPr="009D34CC" w:rsidRDefault="0051439E" w:rsidP="0051439E">
      <w:pPr>
        <w:jc w:val="center"/>
        <w:rPr>
          <w:sz w:val="28"/>
        </w:rPr>
      </w:pPr>
      <w:r w:rsidRPr="009D34CC">
        <w:rPr>
          <w:b/>
          <w:bCs/>
          <w:sz w:val="28"/>
        </w:rPr>
        <w:t xml:space="preserve">Перечень документов </w:t>
      </w:r>
      <w:r w:rsidRPr="009D34CC">
        <w:rPr>
          <w:b/>
          <w:bCs/>
          <w:sz w:val="28"/>
          <w:u w:val="single"/>
        </w:rPr>
        <w:t>ДЛЯ ЗАКОННОГО ПРЕДСТАВИТЕЛЯ (сопровождающего лица)</w:t>
      </w:r>
      <w:r w:rsidRPr="009D34CC">
        <w:rPr>
          <w:b/>
          <w:bCs/>
          <w:sz w:val="28"/>
        </w:rPr>
        <w:t xml:space="preserve">, предоставляемых при госпитализации </w:t>
      </w:r>
      <w:r w:rsidRPr="009D34CC">
        <w:rPr>
          <w:b/>
          <w:bCs/>
          <w:sz w:val="28"/>
          <w:u w:val="single"/>
        </w:rPr>
        <w:t>(сопровождающее лицо должно быть старше 18 лет)</w:t>
      </w:r>
      <w:r w:rsidRPr="009D34CC">
        <w:rPr>
          <w:b/>
          <w:bCs/>
          <w:sz w:val="28"/>
        </w:rPr>
        <w:t>: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>1. Документ, удостоверяющий личность законного представителя (доверенного лица) и его ксерокопия;</w:t>
      </w:r>
    </w:p>
    <w:p w:rsidR="0051439E" w:rsidRPr="009D34CC" w:rsidRDefault="0051439E" w:rsidP="0051439E">
      <w:pPr>
        <w:jc w:val="both"/>
        <w:rPr>
          <w:sz w:val="28"/>
        </w:rPr>
      </w:pPr>
      <w:r w:rsidRPr="009D34CC">
        <w:rPr>
          <w:sz w:val="28"/>
          <w:szCs w:val="22"/>
        </w:rPr>
        <w:t xml:space="preserve">2. </w:t>
      </w:r>
      <w:r w:rsidRPr="009D34CC">
        <w:rPr>
          <w:sz w:val="28"/>
        </w:rPr>
        <w:t>СНИЛС СТРАХОВОЕ СВИДЕТЕЛЬСТВО ОБЯЗАТЕЛЬНОГО ПЕНСИОННОГО СТРАХОВАНИЯ, для оформления листов нетрудоспособности в электронной системе;</w:t>
      </w:r>
    </w:p>
    <w:p w:rsidR="0051439E" w:rsidRPr="009D34CC" w:rsidRDefault="0051439E" w:rsidP="0051439E">
      <w:pPr>
        <w:spacing w:before="100" w:beforeAutospacing="1" w:after="100" w:afterAutospacing="1"/>
        <w:ind w:right="142"/>
        <w:contextualSpacing/>
        <w:jc w:val="both"/>
        <w:rPr>
          <w:sz w:val="28"/>
          <w:szCs w:val="22"/>
        </w:rPr>
      </w:pPr>
      <w:r w:rsidRPr="009D34CC">
        <w:rPr>
          <w:sz w:val="28"/>
          <w:szCs w:val="22"/>
        </w:rPr>
        <w:t xml:space="preserve">3. </w:t>
      </w:r>
      <w:r w:rsidRPr="009D34CC">
        <w:rPr>
          <w:sz w:val="28"/>
        </w:rPr>
        <w:t xml:space="preserve">Нотариально заверенная доверенность </w:t>
      </w:r>
      <w:r w:rsidRPr="009D34CC">
        <w:rPr>
          <w:sz w:val="28"/>
          <w:szCs w:val="22"/>
        </w:rPr>
        <w:t>от одного из родителей или иного законного представителя на право сопровождения и представления интересов ребенка (для сопровождающего, который в соответствии с действующим законодательством не является законным представителем ребенка) (</w:t>
      </w:r>
      <w:r w:rsidRPr="009D34CC">
        <w:rPr>
          <w:sz w:val="28"/>
        </w:rPr>
        <w:t>ФЗ от 21.11.2011г. № 323-ФЗ);</w:t>
      </w:r>
    </w:p>
    <w:p w:rsidR="0051439E" w:rsidRPr="009D34CC" w:rsidRDefault="0051439E" w:rsidP="0051439E">
      <w:pPr>
        <w:jc w:val="both"/>
        <w:rPr>
          <w:sz w:val="28"/>
        </w:rPr>
      </w:pPr>
      <w:r w:rsidRPr="009D34CC">
        <w:rPr>
          <w:sz w:val="28"/>
        </w:rPr>
        <w:t>4. Справка от терапевта о состоянии здоровья (ч. 3 ст. 4 ФЗ от 21.11.2011г. № 323-ФЗ);</w:t>
      </w:r>
    </w:p>
    <w:p w:rsidR="0051439E" w:rsidRPr="009D34CC" w:rsidRDefault="0051439E" w:rsidP="0051439E">
      <w:pPr>
        <w:jc w:val="both"/>
        <w:rPr>
          <w:sz w:val="28"/>
        </w:rPr>
      </w:pPr>
      <w:r w:rsidRPr="009D34CC">
        <w:rPr>
          <w:sz w:val="28"/>
        </w:rPr>
        <w:t>5. З</w:t>
      </w:r>
      <w:r w:rsidRPr="009D34CC">
        <w:rPr>
          <w:bCs/>
          <w:sz w:val="28"/>
        </w:rPr>
        <w:t>аключение фтизиатра</w:t>
      </w:r>
      <w:r w:rsidRPr="009D34CC">
        <w:rPr>
          <w:bCs/>
          <w:sz w:val="28"/>
          <w:szCs w:val="22"/>
        </w:rPr>
        <w:t xml:space="preserve"> или р</w:t>
      </w:r>
      <w:r w:rsidRPr="009D34CC">
        <w:rPr>
          <w:sz w:val="28"/>
        </w:rPr>
        <w:t>езультат флюорографии органов грудной клетки давностью не более 1 года</w:t>
      </w:r>
      <w:proofErr w:type="gramStart"/>
      <w:r w:rsidRPr="009D34CC">
        <w:rPr>
          <w:bCs/>
          <w:sz w:val="28"/>
        </w:rPr>
        <w:t>.</w:t>
      </w:r>
      <w:proofErr w:type="gramEnd"/>
      <w:r w:rsidRPr="009D34CC">
        <w:rPr>
          <w:bCs/>
          <w:sz w:val="28"/>
        </w:rPr>
        <w:t xml:space="preserve"> (</w:t>
      </w:r>
      <w:proofErr w:type="gramStart"/>
      <w:r w:rsidRPr="009D34CC">
        <w:rPr>
          <w:bCs/>
          <w:sz w:val="28"/>
        </w:rPr>
        <w:t>п</w:t>
      </w:r>
      <w:proofErr w:type="gramEnd"/>
      <w:r w:rsidRPr="009D34CC">
        <w:rPr>
          <w:sz w:val="28"/>
          <w:szCs w:val="22"/>
        </w:rPr>
        <w:t xml:space="preserve">. 811 Главы 8 «Профилактика туберкулёза» </w:t>
      </w:r>
      <w:proofErr w:type="spellStart"/>
      <w:r w:rsidRPr="009D34CC">
        <w:rPr>
          <w:sz w:val="28"/>
          <w:szCs w:val="22"/>
        </w:rPr>
        <w:t>СанПин</w:t>
      </w:r>
      <w:proofErr w:type="spellEnd"/>
      <w:r w:rsidRPr="009D34CC">
        <w:rPr>
          <w:sz w:val="28"/>
          <w:szCs w:val="22"/>
        </w:rPr>
        <w:t xml:space="preserve"> 3.3686-21);</w:t>
      </w:r>
    </w:p>
    <w:p w:rsidR="0051439E" w:rsidRPr="009D34CC" w:rsidRDefault="0051439E" w:rsidP="0051439E">
      <w:pPr>
        <w:jc w:val="both"/>
        <w:rPr>
          <w:b/>
          <w:sz w:val="28"/>
        </w:rPr>
      </w:pPr>
      <w:r w:rsidRPr="009D34CC">
        <w:rPr>
          <w:sz w:val="28"/>
        </w:rPr>
        <w:t>6.</w:t>
      </w:r>
      <w:r w:rsidRPr="009D34CC">
        <w:rPr>
          <w:b/>
          <w:sz w:val="28"/>
        </w:rPr>
        <w:t xml:space="preserve"> </w:t>
      </w:r>
      <w:r w:rsidRPr="009D34CC">
        <w:rPr>
          <w:sz w:val="28"/>
        </w:rPr>
        <w:t xml:space="preserve">Сведения о вакцинации и ревакцинации против кори </w:t>
      </w:r>
      <w:r w:rsidRPr="009D34CC">
        <w:rPr>
          <w:bCs/>
          <w:sz w:val="28"/>
        </w:rPr>
        <w:t>(</w:t>
      </w:r>
      <w:r w:rsidRPr="009D34CC">
        <w:rPr>
          <w:sz w:val="28"/>
          <w:szCs w:val="22"/>
        </w:rPr>
        <w:t>ч. 2 ст. 5 ФЗ от 17.07.1998 г. № 157-ФЗ</w:t>
      </w:r>
      <w:r w:rsidRPr="009D34CC">
        <w:rPr>
          <w:bCs/>
          <w:sz w:val="28"/>
        </w:rPr>
        <w:t>)</w:t>
      </w:r>
      <w:r w:rsidRPr="009D34CC">
        <w:rPr>
          <w:sz w:val="28"/>
          <w:szCs w:val="22"/>
          <w:shd w:val="clear" w:color="auto" w:fill="FFFFFF"/>
        </w:rPr>
        <w:t>.</w:t>
      </w:r>
    </w:p>
    <w:p w:rsidR="0051439E" w:rsidRPr="009D34CC" w:rsidRDefault="0051439E" w:rsidP="0051439E">
      <w:pPr>
        <w:jc w:val="both"/>
        <w:rPr>
          <w:b/>
          <w:sz w:val="28"/>
        </w:rPr>
      </w:pPr>
      <w:r w:rsidRPr="009D34CC">
        <w:rPr>
          <w:b/>
          <w:i/>
          <w:sz w:val="28"/>
          <w:u w:val="single"/>
        </w:rPr>
        <w:t xml:space="preserve">В </w:t>
      </w:r>
      <w:proofErr w:type="gramStart"/>
      <w:r w:rsidRPr="009D34CC">
        <w:rPr>
          <w:b/>
          <w:i/>
          <w:sz w:val="28"/>
          <w:u w:val="single"/>
        </w:rPr>
        <w:t>случае</w:t>
      </w:r>
      <w:proofErr w:type="gramEnd"/>
      <w:r w:rsidRPr="009D34CC">
        <w:rPr>
          <w:b/>
          <w:i/>
          <w:sz w:val="28"/>
          <w:u w:val="single"/>
        </w:rPr>
        <w:t xml:space="preserve"> проведения в Центре карантинных мероприятий по Кори, лица, не вакцинированные или не имеющие защитных титров </w:t>
      </w:r>
      <w:proofErr w:type="spellStart"/>
      <w:r w:rsidRPr="009D34CC">
        <w:rPr>
          <w:b/>
          <w:i/>
          <w:sz w:val="28"/>
          <w:szCs w:val="22"/>
          <w:u w:val="single"/>
          <w:shd w:val="clear" w:color="auto" w:fill="FFFFFF"/>
        </w:rPr>
        <w:t>IgG</w:t>
      </w:r>
      <w:proofErr w:type="spellEnd"/>
      <w:r w:rsidRPr="009D34CC">
        <w:rPr>
          <w:b/>
          <w:i/>
          <w:sz w:val="28"/>
          <w:szCs w:val="22"/>
          <w:u w:val="single"/>
          <w:shd w:val="clear" w:color="auto" w:fill="FFFFFF"/>
        </w:rPr>
        <w:t xml:space="preserve"> к вирусу кори к сопровождению пациентов не допускаются.</w:t>
      </w:r>
    </w:p>
    <w:p w:rsidR="0051439E" w:rsidRPr="009D34CC" w:rsidRDefault="0051439E" w:rsidP="0051439E">
      <w:pPr>
        <w:jc w:val="both"/>
        <w:rPr>
          <w:b/>
          <w:bCs/>
          <w:sz w:val="28"/>
          <w:u w:val="single"/>
        </w:rPr>
      </w:pPr>
    </w:p>
    <w:p w:rsidR="0051439E" w:rsidRPr="009D34CC" w:rsidRDefault="0051439E" w:rsidP="0051439E">
      <w:pPr>
        <w:jc w:val="both"/>
        <w:rPr>
          <w:b/>
          <w:bCs/>
          <w:sz w:val="28"/>
          <w:u w:val="single"/>
        </w:rPr>
      </w:pPr>
    </w:p>
    <w:p w:rsidR="0051439E" w:rsidRPr="009D34CC" w:rsidRDefault="0051439E" w:rsidP="0051439E">
      <w:pPr>
        <w:jc w:val="both"/>
        <w:rPr>
          <w:sz w:val="28"/>
        </w:rPr>
      </w:pPr>
      <w:r w:rsidRPr="009D34CC">
        <w:rPr>
          <w:b/>
          <w:bCs/>
          <w:sz w:val="28"/>
          <w:u w:val="single"/>
        </w:rPr>
        <w:t>При возникновении обстоятельств, препятствующих госпитализации в назначенную дату,</w:t>
      </w:r>
      <w:r w:rsidRPr="009D34CC">
        <w:rPr>
          <w:b/>
          <w:bCs/>
          <w:sz w:val="28"/>
        </w:rPr>
        <w:t xml:space="preserve"> </w:t>
      </w:r>
      <w:r w:rsidRPr="009D34CC">
        <w:rPr>
          <w:bCs/>
          <w:sz w:val="28"/>
        </w:rPr>
        <w:t>необходимо обратиться в госпитальную комиссию (8–495-727-18-04, или e-</w:t>
      </w:r>
      <w:proofErr w:type="spellStart"/>
      <w:r w:rsidRPr="009D34CC">
        <w:rPr>
          <w:bCs/>
          <w:sz w:val="28"/>
        </w:rPr>
        <w:t>mail</w:t>
      </w:r>
      <w:proofErr w:type="spellEnd"/>
      <w:r w:rsidRPr="009D34CC">
        <w:rPr>
          <w:bCs/>
          <w:sz w:val="28"/>
        </w:rPr>
        <w:t xml:space="preserve">: </w:t>
      </w:r>
      <w:r w:rsidRPr="009D34CC">
        <w:rPr>
          <w:bCs/>
          <w:sz w:val="28"/>
          <w:u w:val="single"/>
        </w:rPr>
        <w:t>omo@rrcdetstvo.ru)</w:t>
      </w:r>
      <w:r w:rsidRPr="009D34CC">
        <w:rPr>
          <w:bCs/>
          <w:sz w:val="28"/>
        </w:rPr>
        <w:t xml:space="preserve"> для изменения даты </w:t>
      </w:r>
      <w:r w:rsidRPr="009D34CC">
        <w:rPr>
          <w:bCs/>
          <w:sz w:val="28"/>
        </w:rPr>
        <w:lastRenderedPageBreak/>
        <w:t>госпитализации. Перенос даты госпитализации на более ранний или более поздний срок по инициативе пациента (законного представителя пациента) возможен при наличии свободных мест в учреждении и по согласованию с госпитальной комиссией ФГБУ РРЦ «Детство» Минздрава России.</w:t>
      </w:r>
    </w:p>
    <w:p w:rsidR="0051439E" w:rsidRPr="009D34CC" w:rsidRDefault="0051439E" w:rsidP="0051439E">
      <w:pPr>
        <w:rPr>
          <w:b/>
          <w:bCs/>
          <w:sz w:val="28"/>
          <w:u w:val="single"/>
        </w:rPr>
      </w:pPr>
    </w:p>
    <w:p w:rsidR="0051439E" w:rsidRPr="009D34CC" w:rsidRDefault="0051439E" w:rsidP="0051439E">
      <w:pPr>
        <w:rPr>
          <w:b/>
          <w:bCs/>
          <w:sz w:val="28"/>
          <w:u w:val="single"/>
        </w:rPr>
      </w:pPr>
      <w:r w:rsidRPr="009D34CC">
        <w:rPr>
          <w:b/>
          <w:bCs/>
          <w:sz w:val="28"/>
          <w:u w:val="single"/>
        </w:rPr>
        <w:t>Администрация Центра имеет право отказать в госпитализации пациента в случае:</w:t>
      </w:r>
    </w:p>
    <w:p w:rsidR="0051439E" w:rsidRPr="009D34CC" w:rsidRDefault="0051439E" w:rsidP="0051439E">
      <w:pPr>
        <w:rPr>
          <w:bCs/>
          <w:sz w:val="28"/>
        </w:rPr>
      </w:pPr>
      <w:r w:rsidRPr="009D34CC">
        <w:rPr>
          <w:b/>
          <w:bCs/>
          <w:sz w:val="28"/>
        </w:rPr>
        <w:t xml:space="preserve">- </w:t>
      </w:r>
      <w:r w:rsidRPr="009D34CC">
        <w:rPr>
          <w:bCs/>
          <w:sz w:val="28"/>
        </w:rPr>
        <w:t>предоставления неполного пакета документов, необходимых для госпитализации в Центр;</w:t>
      </w:r>
    </w:p>
    <w:p w:rsidR="0051439E" w:rsidRPr="009D34CC" w:rsidRDefault="0051439E" w:rsidP="0051439E">
      <w:pPr>
        <w:rPr>
          <w:sz w:val="28"/>
        </w:rPr>
      </w:pPr>
      <w:r w:rsidRPr="009D34CC">
        <w:rPr>
          <w:b/>
          <w:bCs/>
          <w:sz w:val="28"/>
        </w:rPr>
        <w:t xml:space="preserve">- </w:t>
      </w:r>
      <w:r w:rsidRPr="009D34CC">
        <w:rPr>
          <w:bCs/>
          <w:sz w:val="28"/>
        </w:rPr>
        <w:t>прибытия в Центр не в назначенную дату (раньше или позже установленных сроков) без предварительного согласования.</w:t>
      </w:r>
    </w:p>
    <w:p w:rsidR="0051439E" w:rsidRPr="009D34CC" w:rsidRDefault="0051439E" w:rsidP="0051439E">
      <w:pPr>
        <w:jc w:val="both"/>
        <w:rPr>
          <w:b/>
          <w:bCs/>
          <w:sz w:val="28"/>
          <w:u w:val="single"/>
        </w:rPr>
      </w:pPr>
    </w:p>
    <w:p w:rsidR="0051439E" w:rsidRPr="009D34CC" w:rsidRDefault="0051439E" w:rsidP="00CF6369">
      <w:pPr>
        <w:jc w:val="center"/>
        <w:rPr>
          <w:b/>
          <w:sz w:val="28"/>
          <w:szCs w:val="22"/>
        </w:rPr>
      </w:pPr>
    </w:p>
    <w:sectPr w:rsidR="0051439E" w:rsidRPr="009D34CC" w:rsidSect="0081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9"/>
    <w:rsid w:val="0051439E"/>
    <w:rsid w:val="008178AF"/>
    <w:rsid w:val="009D34CC"/>
    <w:rsid w:val="00C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DBE14-699F-49F3-B601-5A3F870F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SKashurkin</dc:creator>
  <cp:lastModifiedBy>Юсупов А.Ш.</cp:lastModifiedBy>
  <cp:revision>2</cp:revision>
  <cp:lastPrinted>2022-02-17T08:29:00Z</cp:lastPrinted>
  <dcterms:created xsi:type="dcterms:W3CDTF">2022-02-17T08:59:00Z</dcterms:created>
  <dcterms:modified xsi:type="dcterms:W3CDTF">2022-02-17T08:59:00Z</dcterms:modified>
</cp:coreProperties>
</file>